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RPr="00194E02"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Pr="00194E02" w:rsidRDefault="00271E31" w:rsidP="00194E02">
            <w:pPr>
              <w:jc w:val="center"/>
              <w:rPr>
                <w:b/>
                <w:bCs/>
              </w:rPr>
            </w:pPr>
            <w:r w:rsidRPr="00194E02">
              <w:rPr>
                <w:b/>
                <w:bCs/>
              </w:rPr>
              <w:t>T.C.</w:t>
            </w:r>
          </w:p>
          <w:p w:rsidR="00271E31" w:rsidRPr="00194E02" w:rsidRDefault="00271E31" w:rsidP="00194E02">
            <w:pPr>
              <w:jc w:val="center"/>
              <w:rPr>
                <w:b/>
                <w:bCs/>
              </w:rPr>
            </w:pPr>
            <w:r w:rsidRPr="00194E02">
              <w:rPr>
                <w:b/>
                <w:bCs/>
              </w:rPr>
              <w:t>KARADENİZ EREĞLİ BELEDİYE BAŞKANLIĞI</w:t>
            </w:r>
          </w:p>
          <w:p w:rsidR="00271E31" w:rsidRPr="00194E02" w:rsidRDefault="00271E31" w:rsidP="00194E02">
            <w:pPr>
              <w:pStyle w:val="stbilgi"/>
              <w:jc w:val="center"/>
              <w:rPr>
                <w:b/>
                <w:bCs/>
              </w:rPr>
            </w:pPr>
            <w:r w:rsidRPr="00194E02">
              <w:rPr>
                <w:b/>
                <w:bCs/>
              </w:rPr>
              <w:t>MECLİS KARARI</w:t>
            </w:r>
          </w:p>
          <w:p w:rsidR="00271E31" w:rsidRPr="00194E02" w:rsidRDefault="00271E31" w:rsidP="00194E02">
            <w:pPr>
              <w:rPr>
                <w:b/>
              </w:rPr>
            </w:pPr>
          </w:p>
        </w:tc>
      </w:tr>
      <w:tr w:rsidR="00271E31" w:rsidRPr="00194E02"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tabs>
                <w:tab w:val="left" w:pos="2079"/>
              </w:tabs>
              <w:rPr>
                <w:b/>
              </w:rPr>
            </w:pPr>
            <w:r w:rsidRPr="00194E02">
              <w:rPr>
                <w:b/>
              </w:rPr>
              <w:t xml:space="preserve">KARAR NO              : </w:t>
            </w:r>
            <w:fldSimple w:instr=" DOCVARIABLE  KARAR_NO  \* MERGEFORMAT ">
              <w:r w:rsidR="00544EEE">
                <w:rPr>
                  <w:b/>
                </w:rPr>
                <w:t>2015-24/189</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rPr>
                <w:b/>
              </w:rPr>
            </w:pPr>
            <w:r w:rsidRPr="00194E02">
              <w:rPr>
                <w:b/>
              </w:rPr>
              <w:t xml:space="preserve">DAİRESİ : </w:t>
            </w:r>
            <w:fldSimple w:instr=" DOCVARIABLE  DAIRE_ADI  \* MERGEFORMAT ">
              <w:r w:rsidR="00544EEE">
                <w:rPr>
                  <w:b/>
                </w:rPr>
                <w:t>İMAR VE ŞEHİRCİLİK MÜDÜRLÜĞÜ</w:t>
              </w:r>
            </w:fldSimple>
          </w:p>
        </w:tc>
      </w:tr>
      <w:tr w:rsidR="00271E31" w:rsidRPr="00194E02"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rPr>
                <w:b/>
              </w:rPr>
            </w:pPr>
            <w:r w:rsidRPr="00194E02">
              <w:rPr>
                <w:b/>
                <w:lang w:val="fr-FR"/>
              </w:rPr>
              <w:t xml:space="preserve">KARAR TARIHI     : </w:t>
            </w:r>
            <w:fldSimple w:instr=" DOCVARIABLE  KARAR_TARIHI  \* MERGEFORMAT ">
              <w:r w:rsidR="00544EEE">
                <w:rPr>
                  <w:b/>
                </w:rPr>
                <w:t>04/12/2015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pStyle w:val="stbilgi"/>
              <w:rPr>
                <w:b/>
              </w:rPr>
            </w:pPr>
            <w:r w:rsidRPr="00194E02">
              <w:rPr>
                <w:b/>
                <w:lang w:val="fr-FR"/>
              </w:rPr>
              <w:t xml:space="preserve">BIRIMI    : </w:t>
            </w:r>
            <w:fldSimple w:instr=" DOCVARIABLE  SERVIS_ADI  \* MERGEFORMAT ">
              <w:r w:rsidR="00544EEE">
                <w:rPr>
                  <w:b/>
                </w:rPr>
                <w:t xml:space="preserve"> </w:t>
              </w:r>
            </w:fldSimple>
          </w:p>
        </w:tc>
      </w:tr>
      <w:tr w:rsidR="00271E31" w:rsidRPr="00194E02"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rPr>
                <w:b/>
              </w:rPr>
            </w:pPr>
            <w:r w:rsidRPr="00194E02">
              <w:rPr>
                <w:b/>
                <w:lang w:val="fr-FR"/>
              </w:rPr>
              <w:t xml:space="preserve">KONUSU  : </w:t>
            </w:r>
            <w:fldSimple w:instr=" DOCVARIABLE  KONU  \* MERGEFORMAT ">
              <w:r w:rsidR="00544EEE">
                <w:rPr>
                  <w:b/>
                </w:rPr>
                <w:t>RESMİ KURUM İMAR PLANI TADİLATLARI</w:t>
              </w:r>
            </w:fldSimple>
          </w:p>
        </w:tc>
        <w:tc>
          <w:tcPr>
            <w:tcW w:w="4965" w:type="dxa"/>
            <w:tcBorders>
              <w:top w:val="single" w:sz="4" w:space="0" w:color="auto"/>
              <w:left w:val="single" w:sz="4" w:space="0" w:color="auto"/>
              <w:bottom w:val="single" w:sz="4" w:space="0" w:color="auto"/>
              <w:right w:val="single" w:sz="4" w:space="0" w:color="auto"/>
            </w:tcBorders>
          </w:tcPr>
          <w:p w:rsidR="00271E31" w:rsidRPr="00194E02" w:rsidRDefault="00271E31" w:rsidP="00194E02">
            <w:pPr>
              <w:rPr>
                <w:b/>
              </w:rPr>
            </w:pPr>
          </w:p>
        </w:tc>
      </w:tr>
      <w:tr w:rsidR="00271E31" w:rsidRPr="00194E02"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Pr="00194E02" w:rsidRDefault="00271E31" w:rsidP="00194E02">
            <w:pPr>
              <w:pStyle w:val="stbilgi"/>
              <w:rPr>
                <w:b/>
                <w:lang w:val="fr-FR"/>
              </w:rPr>
            </w:pPr>
            <w:r w:rsidRPr="00194E02">
              <w:rPr>
                <w:b/>
                <w:u w:val="single"/>
                <w:lang w:val="de-DE"/>
              </w:rPr>
              <w:t>KARARA KATILANLAR</w:t>
            </w:r>
          </w:p>
        </w:tc>
      </w:tr>
    </w:tbl>
    <w:p w:rsidR="00271E31" w:rsidRPr="00194E02" w:rsidRDefault="00271E31" w:rsidP="00194E02"/>
    <w:p w:rsidR="00313838" w:rsidRPr="00194E02" w:rsidRDefault="00C11B9D" w:rsidP="00194E02">
      <w:pPr>
        <w:pStyle w:val="NormalWeb"/>
        <w:shd w:val="clear" w:color="auto" w:fill="FFFFFF"/>
        <w:tabs>
          <w:tab w:val="left" w:pos="709"/>
        </w:tabs>
        <w:spacing w:before="0" w:beforeAutospacing="0" w:after="0" w:afterAutospacing="0"/>
        <w:jc w:val="both"/>
        <w:rPr>
          <w:b/>
        </w:rPr>
      </w:pPr>
      <w:r w:rsidRPr="00194E02">
        <w:rPr>
          <w:b/>
        </w:rPr>
        <w:t xml:space="preserve">            </w:t>
      </w:r>
      <w:r w:rsidR="006B4D70" w:rsidRPr="00194E02">
        <w:rPr>
          <w:b/>
        </w:rPr>
        <w:t>Karadeniz Ereğli Belediye Meclisi Bugün Saat 1</w:t>
      </w:r>
      <w:r w:rsidR="007238C2" w:rsidRPr="00194E02">
        <w:rPr>
          <w:b/>
        </w:rPr>
        <w:t>4</w:t>
      </w:r>
      <w:r w:rsidR="006B4D70" w:rsidRPr="00194E02">
        <w:rPr>
          <w:b/>
        </w:rPr>
        <w:t>.00’d</w:t>
      </w:r>
      <w:r w:rsidR="007238C2" w:rsidRPr="00194E02">
        <w:rPr>
          <w:b/>
        </w:rPr>
        <w:t>e</w:t>
      </w:r>
      <w:r w:rsidR="006B4D70" w:rsidRPr="00194E02">
        <w:rPr>
          <w:b/>
        </w:rPr>
        <w:t xml:space="preserve"> Meclis Başkanı            </w:t>
      </w:r>
      <w:r w:rsidRPr="00194E02">
        <w:rPr>
          <w:b/>
        </w:rPr>
        <w:t xml:space="preserve"> </w:t>
      </w:r>
      <w:r w:rsidR="006B4D70" w:rsidRPr="00194E02">
        <w:rPr>
          <w:b/>
        </w:rPr>
        <w:t>Dr. Hüseyin Uysal’ın Başkanlığında;</w:t>
      </w:r>
      <w:r w:rsidR="00B47069" w:rsidRPr="00194E02">
        <w:rPr>
          <w:b/>
        </w:rPr>
        <w:t xml:space="preserve"> </w:t>
      </w:r>
      <w:r w:rsidR="007D504D" w:rsidRPr="00194E02">
        <w:rPr>
          <w:b/>
        </w:rPr>
        <w:t xml:space="preserve">Reşat Latif, </w:t>
      </w:r>
      <w:r w:rsidR="00B47069" w:rsidRPr="00194E02">
        <w:rPr>
          <w:b/>
        </w:rPr>
        <w:t>Eyüp Karaarslan,</w:t>
      </w:r>
      <w:r w:rsidR="006B4D70" w:rsidRPr="00194E02">
        <w:rPr>
          <w:b/>
        </w:rPr>
        <w:t xml:space="preserve"> Sezai Meriç,</w:t>
      </w:r>
      <w:r w:rsidR="0042474F" w:rsidRPr="00194E02">
        <w:rPr>
          <w:b/>
        </w:rPr>
        <w:t xml:space="preserve"> </w:t>
      </w:r>
      <w:r w:rsidR="007D504D" w:rsidRPr="00194E02">
        <w:rPr>
          <w:b/>
        </w:rPr>
        <w:t xml:space="preserve">      </w:t>
      </w:r>
      <w:r w:rsidR="0042474F" w:rsidRPr="00194E02">
        <w:rPr>
          <w:b/>
        </w:rPr>
        <w:t>Esra Alpago,</w:t>
      </w:r>
      <w:r w:rsidR="008E2F92" w:rsidRPr="00194E02">
        <w:rPr>
          <w:b/>
        </w:rPr>
        <w:t xml:space="preserve"> </w:t>
      </w:r>
      <w:r w:rsidR="00B308E8" w:rsidRPr="00194E02">
        <w:rPr>
          <w:b/>
        </w:rPr>
        <w:t xml:space="preserve">Halil Bozkuş, Salih Kumaş, </w:t>
      </w:r>
      <w:r w:rsidR="006B4D70" w:rsidRPr="00194E02">
        <w:rPr>
          <w:b/>
        </w:rPr>
        <w:t>Mehmet Erdoğan, Ayhan Atay,</w:t>
      </w:r>
      <w:r w:rsidR="00195DF4" w:rsidRPr="00194E02">
        <w:rPr>
          <w:b/>
        </w:rPr>
        <w:t xml:space="preserve"> </w:t>
      </w:r>
      <w:r w:rsidR="00B308E8" w:rsidRPr="00194E02">
        <w:rPr>
          <w:b/>
        </w:rPr>
        <w:t xml:space="preserve">                     </w:t>
      </w:r>
      <w:r w:rsidR="006B4D70" w:rsidRPr="00194E02">
        <w:rPr>
          <w:b/>
        </w:rPr>
        <w:t>İhsan Yazıcıoğlu,</w:t>
      </w:r>
      <w:r w:rsidR="00B308E8" w:rsidRPr="00194E02">
        <w:rPr>
          <w:b/>
        </w:rPr>
        <w:t xml:space="preserve"> </w:t>
      </w:r>
      <w:r w:rsidR="006B4D70" w:rsidRPr="00194E02">
        <w:rPr>
          <w:b/>
        </w:rPr>
        <w:t>Sabri Dinç,</w:t>
      </w:r>
      <w:r w:rsidR="0042474F" w:rsidRPr="00194E02">
        <w:rPr>
          <w:b/>
        </w:rPr>
        <w:t xml:space="preserve"> Nazım Erdoğan,</w:t>
      </w:r>
      <w:r w:rsidR="006B4D70" w:rsidRPr="00194E02">
        <w:rPr>
          <w:b/>
        </w:rPr>
        <w:t xml:space="preserve"> Fevzi Ekşi, Hasan Pınarcık,</w:t>
      </w:r>
      <w:r w:rsidR="00B308E8" w:rsidRPr="00194E02">
        <w:rPr>
          <w:b/>
        </w:rPr>
        <w:t xml:space="preserve">                 </w:t>
      </w:r>
      <w:r w:rsidR="001F392A" w:rsidRPr="00194E02">
        <w:rPr>
          <w:b/>
        </w:rPr>
        <w:t>Turgay Aydın</w:t>
      </w:r>
      <w:r w:rsidR="006B4D70" w:rsidRPr="00194E02">
        <w:rPr>
          <w:b/>
        </w:rPr>
        <w:t xml:space="preserve">, </w:t>
      </w:r>
      <w:r w:rsidR="004C5BBD" w:rsidRPr="00194E02">
        <w:rPr>
          <w:b/>
        </w:rPr>
        <w:t>Muhammet Mustafa Şentürk,</w:t>
      </w:r>
      <w:r w:rsidR="00195DF4" w:rsidRPr="00194E02">
        <w:rPr>
          <w:b/>
        </w:rPr>
        <w:t xml:space="preserve"> </w:t>
      </w:r>
      <w:r w:rsidR="006B4D70" w:rsidRPr="00194E02">
        <w:rPr>
          <w:b/>
        </w:rPr>
        <w:t>Fevzi Mazlum,</w:t>
      </w:r>
      <w:r w:rsidR="000455FA" w:rsidRPr="00194E02">
        <w:rPr>
          <w:b/>
        </w:rPr>
        <w:t xml:space="preserve"> Özkan Özyağcı, </w:t>
      </w:r>
      <w:r w:rsidR="006B4D70" w:rsidRPr="00194E02">
        <w:rPr>
          <w:b/>
        </w:rPr>
        <w:t>Nur Oğuz</w:t>
      </w:r>
      <w:r w:rsidR="00CC5DA0" w:rsidRPr="00194E02">
        <w:rPr>
          <w:b/>
        </w:rPr>
        <w:t>,</w:t>
      </w:r>
      <w:r w:rsidR="00B308E8" w:rsidRPr="00194E02">
        <w:rPr>
          <w:b/>
        </w:rPr>
        <w:t xml:space="preserve"> </w:t>
      </w:r>
      <w:r w:rsidR="007D504D" w:rsidRPr="00194E02">
        <w:rPr>
          <w:b/>
        </w:rPr>
        <w:t>Nezih Anıl</w:t>
      </w:r>
      <w:r w:rsidR="006B4D70" w:rsidRPr="00194E02">
        <w:rPr>
          <w:b/>
        </w:rPr>
        <w:t>, Sibel Yıldız, Fehmi Kara</w:t>
      </w:r>
      <w:r w:rsidR="007D504D" w:rsidRPr="00194E02">
        <w:rPr>
          <w:b/>
        </w:rPr>
        <w:t>arslan, Cumhur Nalcı</w:t>
      </w:r>
      <w:r w:rsidR="006B4D70" w:rsidRPr="00194E02">
        <w:rPr>
          <w:b/>
        </w:rPr>
        <w:t>,</w:t>
      </w:r>
      <w:r w:rsidR="00195DF4" w:rsidRPr="00194E02">
        <w:rPr>
          <w:b/>
        </w:rPr>
        <w:t xml:space="preserve"> </w:t>
      </w:r>
      <w:r w:rsidR="000455FA" w:rsidRPr="00194E02">
        <w:rPr>
          <w:b/>
        </w:rPr>
        <w:t>Kemal Özer,</w:t>
      </w:r>
      <w:r w:rsidR="0042474F" w:rsidRPr="00194E02">
        <w:rPr>
          <w:b/>
        </w:rPr>
        <w:t xml:space="preserve"> </w:t>
      </w:r>
      <w:r w:rsidR="007238C2" w:rsidRPr="00194E02">
        <w:rPr>
          <w:b/>
        </w:rPr>
        <w:t xml:space="preserve">               </w:t>
      </w:r>
      <w:r w:rsidR="006B4D70" w:rsidRPr="00194E02">
        <w:rPr>
          <w:b/>
        </w:rPr>
        <w:t>Coşkun Öztürk,</w:t>
      </w:r>
      <w:r w:rsidR="0042474F" w:rsidRPr="00194E02">
        <w:rPr>
          <w:b/>
        </w:rPr>
        <w:t xml:space="preserve"> </w:t>
      </w:r>
      <w:r w:rsidR="006B4D70" w:rsidRPr="00194E02">
        <w:rPr>
          <w:b/>
        </w:rPr>
        <w:t xml:space="preserve">Fikret Fota ve Mustafa Başhan’ın iştiraki ile toplandı. </w:t>
      </w:r>
      <w:r w:rsidR="00912C93" w:rsidRPr="00194E02">
        <w:rPr>
          <w:b/>
        </w:rPr>
        <w:t>Üye</w:t>
      </w:r>
      <w:r w:rsidR="007238C2" w:rsidRPr="00194E02">
        <w:rPr>
          <w:b/>
        </w:rPr>
        <w:t xml:space="preserve">ler          Yusuf Kalay, </w:t>
      </w:r>
      <w:r w:rsidR="00912C93" w:rsidRPr="00194E02">
        <w:rPr>
          <w:b/>
        </w:rPr>
        <w:t>Güler Demiroğlu</w:t>
      </w:r>
      <w:r w:rsidR="007238C2" w:rsidRPr="00194E02">
        <w:rPr>
          <w:b/>
        </w:rPr>
        <w:t>,</w:t>
      </w:r>
      <w:r w:rsidR="00912C93" w:rsidRPr="00194E02">
        <w:rPr>
          <w:b/>
        </w:rPr>
        <w:t xml:space="preserve"> </w:t>
      </w:r>
      <w:r w:rsidR="007238C2" w:rsidRPr="00194E02">
        <w:rPr>
          <w:b/>
        </w:rPr>
        <w:t xml:space="preserve">Osman Yavuz, Şerif Sertan Ocakçı ve Serkan Yalçın </w:t>
      </w:r>
      <w:r w:rsidR="00912C93" w:rsidRPr="00194E02">
        <w:rPr>
          <w:b/>
        </w:rPr>
        <w:t>toplantıya iştirak etmedi.</w:t>
      </w:r>
    </w:p>
    <w:p w:rsidR="008E2F92" w:rsidRPr="00194E02" w:rsidRDefault="008E2F92" w:rsidP="00194E02">
      <w:pPr>
        <w:pStyle w:val="NormalWeb"/>
        <w:shd w:val="clear" w:color="auto" w:fill="FFFFFF"/>
        <w:tabs>
          <w:tab w:val="left" w:pos="709"/>
        </w:tabs>
        <w:spacing w:before="0" w:beforeAutospacing="0" w:after="0" w:afterAutospacing="0"/>
        <w:jc w:val="both"/>
        <w:rPr>
          <w:b/>
        </w:rPr>
      </w:pPr>
    </w:p>
    <w:p w:rsidR="00313838" w:rsidRPr="00194E02" w:rsidRDefault="00313838" w:rsidP="00194E02">
      <w:pPr>
        <w:pStyle w:val="stbilgi"/>
        <w:tabs>
          <w:tab w:val="right" w:pos="0"/>
          <w:tab w:val="left" w:pos="709"/>
        </w:tabs>
        <w:jc w:val="both"/>
        <w:rPr>
          <w:b/>
        </w:rPr>
      </w:pPr>
      <w:r w:rsidRPr="00194E02">
        <w:rPr>
          <w:b/>
        </w:rPr>
        <w:t xml:space="preserve">            5393 Sayılı Belediye Kanununun 20 ve 21.maddeleri gereğince yapılan; Belediye Meclisinin </w:t>
      </w:r>
      <w:r w:rsidR="00912C93" w:rsidRPr="00194E02">
        <w:rPr>
          <w:b/>
        </w:rPr>
        <w:t>Aralık</w:t>
      </w:r>
      <w:r w:rsidRPr="00194E02">
        <w:rPr>
          <w:b/>
        </w:rPr>
        <w:t xml:space="preserve">/2015 aylık toplantı döneminin </w:t>
      </w:r>
      <w:r w:rsidR="007238C2" w:rsidRPr="00194E02">
        <w:rPr>
          <w:b/>
        </w:rPr>
        <w:t>3</w:t>
      </w:r>
      <w:r w:rsidRPr="00194E02">
        <w:rPr>
          <w:b/>
        </w:rPr>
        <w:t>.birleşiminin, 1.oturumunda;</w:t>
      </w:r>
    </w:p>
    <w:p w:rsidR="00AA3D24" w:rsidRPr="00194E02" w:rsidRDefault="00313838" w:rsidP="00194E02">
      <w:pPr>
        <w:pStyle w:val="stbilgi"/>
        <w:tabs>
          <w:tab w:val="left" w:pos="709"/>
        </w:tabs>
        <w:jc w:val="both"/>
      </w:pPr>
      <w:r w:rsidRPr="00194E02">
        <w:tab/>
      </w:r>
    </w:p>
    <w:p w:rsidR="005F5619" w:rsidRPr="00194E02" w:rsidRDefault="005F5619" w:rsidP="00194E02">
      <w:pPr>
        <w:pStyle w:val="stbilgi"/>
        <w:tabs>
          <w:tab w:val="left" w:pos="709"/>
        </w:tabs>
        <w:jc w:val="both"/>
        <w:rPr>
          <w:b/>
        </w:rPr>
      </w:pPr>
      <w:r w:rsidRPr="00194E02">
        <w:rPr>
          <w:b/>
        </w:rPr>
        <w:tab/>
        <w:t>Gündemin ÜÇÜNCÜ maddesi gereğince</w:t>
      </w:r>
      <w:r w:rsidRPr="00194E02">
        <w:rPr>
          <w:b/>
          <w:color w:val="000000"/>
        </w:rPr>
        <w:t>; R</w:t>
      </w:r>
      <w:r w:rsidRPr="00194E02">
        <w:rPr>
          <w:b/>
          <w:bCs/>
        </w:rPr>
        <w:t>esmi kurum imar tadilatları</w:t>
      </w:r>
      <w:r w:rsidRPr="00194E02">
        <w:rPr>
          <w:b/>
        </w:rPr>
        <w:t xml:space="preserve"> </w:t>
      </w:r>
      <w:r w:rsidR="00194E02">
        <w:rPr>
          <w:b/>
        </w:rPr>
        <w:t xml:space="preserve">konusu </w:t>
      </w:r>
      <w:r w:rsidRPr="00194E02">
        <w:rPr>
          <w:b/>
        </w:rPr>
        <w:t xml:space="preserve">incelenmek üzere İmar Komisyonuna havale edilmiş olup, komisyon gerekli incelemelerini yaparak hazırlamış olduğu raporunu Başkanlığıma tevdii etmiş bulunmaktadır. </w:t>
      </w:r>
      <w:r w:rsidR="00194E02">
        <w:rPr>
          <w:b/>
        </w:rPr>
        <w:t>2 maddeden oluşan k</w:t>
      </w:r>
      <w:r w:rsidRPr="00194E02">
        <w:rPr>
          <w:b/>
        </w:rPr>
        <w:t>omisyon raporu madde madde okundu.</w:t>
      </w:r>
      <w:r w:rsidRPr="00194E02">
        <w:rPr>
          <w:bCs/>
        </w:rPr>
        <w:t xml:space="preserve"> </w:t>
      </w:r>
    </w:p>
    <w:p w:rsidR="005F5619" w:rsidRPr="00194E02" w:rsidRDefault="005F5619" w:rsidP="00194E02">
      <w:pPr>
        <w:pStyle w:val="stbilgi"/>
        <w:jc w:val="both"/>
        <w:rPr>
          <w:b/>
        </w:rPr>
      </w:pPr>
    </w:p>
    <w:p w:rsidR="005F5619" w:rsidRPr="00194E02" w:rsidRDefault="005F5619" w:rsidP="00194E02">
      <w:pPr>
        <w:ind w:firstLine="708"/>
        <w:jc w:val="both"/>
        <w:rPr>
          <w:b/>
        </w:rPr>
      </w:pPr>
      <w:r w:rsidRPr="00194E02">
        <w:rPr>
          <w:b/>
        </w:rPr>
        <w:t>Yapılan müzakere neticesinde;</w:t>
      </w:r>
    </w:p>
    <w:p w:rsidR="005F5619" w:rsidRPr="00194E02" w:rsidRDefault="005F5619" w:rsidP="00194E02">
      <w:pPr>
        <w:pStyle w:val="ListeParagraf"/>
        <w:numPr>
          <w:ilvl w:val="0"/>
          <w:numId w:val="3"/>
        </w:numPr>
        <w:spacing w:after="200" w:afterAutospacing="0"/>
        <w:contextualSpacing/>
        <w:jc w:val="both"/>
        <w:rPr>
          <w:b/>
        </w:rPr>
      </w:pPr>
      <w:r w:rsidRPr="00194E02">
        <w:rPr>
          <w:b/>
        </w:rPr>
        <w:t>İlçenin Müftü Mahallesinde yapılacak Kent Meydanı ve Resmi Kurum Alanlarının imar planı tadilatlarının yapılarak plana işlenmesi</w:t>
      </w:r>
      <w:r w:rsidR="00194E02">
        <w:rPr>
          <w:b/>
        </w:rPr>
        <w:t xml:space="preserve">nin </w:t>
      </w:r>
      <w:r w:rsidRPr="00194E02">
        <w:rPr>
          <w:b/>
        </w:rPr>
        <w:t>3194 sayılı İmar Kanunu ve Mekânsal Planlar Yapım Yönetmeliği doğrultusunda uygun bulun</w:t>
      </w:r>
      <w:r w:rsidR="00194E02">
        <w:rPr>
          <w:b/>
        </w:rPr>
        <w:t>masına ait komisyon raporu;</w:t>
      </w:r>
    </w:p>
    <w:p w:rsidR="005F5619" w:rsidRPr="00194E02" w:rsidRDefault="005F5619" w:rsidP="00194E02">
      <w:pPr>
        <w:pStyle w:val="ListeParagraf"/>
        <w:spacing w:after="200" w:afterAutospacing="0"/>
        <w:ind w:left="720"/>
        <w:contextualSpacing/>
        <w:jc w:val="both"/>
        <w:rPr>
          <w:b/>
        </w:rPr>
      </w:pPr>
    </w:p>
    <w:p w:rsidR="005F5619" w:rsidRPr="00194E02" w:rsidRDefault="005F5619" w:rsidP="00194E02">
      <w:pPr>
        <w:pStyle w:val="ListeParagraf"/>
        <w:ind w:firstLine="708"/>
        <w:contextualSpacing/>
        <w:jc w:val="both"/>
        <w:rPr>
          <w:b/>
        </w:rPr>
      </w:pPr>
      <w:r w:rsidRPr="00194E02">
        <w:rPr>
          <w:b/>
        </w:rPr>
        <w:t>Üye Reşat Latif kabul, Eyüp Karaarslan kabul, Sezai Meriç kabul, Esra Alpago kabul, Halil Bozkuş kabul, Salih Kumaş kabul, Mehmet Erdoğan kabul, Ayhan Atay kabul, İhsan Yazıcıoğlu kabul, Sabri Dinç kabul, Nazım Erdoğan kabul, Fevzi Ekşi kabul, Hasan Pınarcık kabul, Turgay Aydın kabul, Muhammet Mustafa Şentürk kabul, Fevzi Mazlum kabul, Özkan Özyağcı kabul, Nur Oğuz kabul, Nezih Anıl red, Sibel Yıldız kabul, Fehmi Karaarslan kabul, Cumhur Nalcı kabul, Kemal Özer kabul,  Coşkun Öztürk kabul, Fikret Fota kabul, Mustafa Başhan kabul ve Meclis Başkanı Dr.Hüseyin Uysal’ın kabul oyları ile katılanların 1 red oyuna karşılık 26 kabul oy ile oyçokluğu ile kabul edildi.</w:t>
      </w:r>
    </w:p>
    <w:p w:rsidR="005F5619" w:rsidRDefault="005F5619" w:rsidP="00194E02">
      <w:pPr>
        <w:pStyle w:val="ListeParagraf"/>
        <w:ind w:firstLine="708"/>
        <w:contextualSpacing/>
        <w:jc w:val="both"/>
        <w:rPr>
          <w:b/>
        </w:rPr>
      </w:pPr>
    </w:p>
    <w:p w:rsidR="00194E02" w:rsidRPr="00194E02" w:rsidRDefault="00194E02" w:rsidP="00194E02">
      <w:pPr>
        <w:pStyle w:val="ListeParagraf"/>
        <w:ind w:firstLine="708"/>
        <w:contextualSpacing/>
        <w:jc w:val="both"/>
        <w:rPr>
          <w:b/>
        </w:rPr>
      </w:pPr>
    </w:p>
    <w:p w:rsidR="005F5619" w:rsidRPr="00194E02" w:rsidRDefault="005F5619" w:rsidP="00194E02">
      <w:pPr>
        <w:pStyle w:val="ListeParagraf"/>
        <w:contextualSpacing/>
        <w:jc w:val="both"/>
        <w:rPr>
          <w:b/>
        </w:rPr>
      </w:pPr>
    </w:p>
    <w:p w:rsidR="005F5619" w:rsidRPr="00194E02" w:rsidRDefault="005F5619" w:rsidP="00ED36C7">
      <w:pPr>
        <w:pStyle w:val="ListeParagraf"/>
        <w:numPr>
          <w:ilvl w:val="0"/>
          <w:numId w:val="3"/>
        </w:numPr>
        <w:spacing w:after="200" w:afterAutospacing="0"/>
        <w:contextualSpacing/>
        <w:jc w:val="both"/>
        <w:rPr>
          <w:b/>
          <w:lang w:val="fr-FR"/>
        </w:rPr>
      </w:pPr>
      <w:r w:rsidRPr="00194E02">
        <w:rPr>
          <w:b/>
        </w:rPr>
        <w:lastRenderedPageBreak/>
        <w:t xml:space="preserve">İlçenin Kepez Mahallesinde Başkent Elektrik Dağıtım A.Ş. tarafından sunulan trafo alanı imar tadilatı değişikliği Belediye Meclisinin 08.10.2015 tarihli ve </w:t>
      </w:r>
      <w:r w:rsidR="00ED36C7">
        <w:rPr>
          <w:b/>
        </w:rPr>
        <w:t xml:space="preserve"> </w:t>
      </w:r>
      <w:r w:rsidRPr="00194E02">
        <w:rPr>
          <w:b/>
        </w:rPr>
        <w:t xml:space="preserve">2015-16/146 sayılı kararı doğrultusunda uygun bulunan yerden vazgeçilerek, Kepez Mahallesinde başka bir park alanında yeni bir trafo alanı ayrılmasına ilişkin talep incelenmiş olup, önceki meclis kararı ile kabul edilen yerin </w:t>
      </w:r>
      <w:r w:rsidRPr="00ED36C7">
        <w:rPr>
          <w:b/>
        </w:rPr>
        <w:t>devamlılığı uygun bulunduğundan, söz konusu tadilat değişikliği</w:t>
      </w:r>
      <w:r w:rsidR="00ED36C7">
        <w:rPr>
          <w:b/>
        </w:rPr>
        <w:t>nin</w:t>
      </w:r>
      <w:r w:rsidRPr="00ED36C7">
        <w:rPr>
          <w:b/>
        </w:rPr>
        <w:t xml:space="preserve"> </w:t>
      </w:r>
      <w:r w:rsidR="00ED36C7">
        <w:rPr>
          <w:b/>
        </w:rPr>
        <w:t>reddine ait komisyon raporu,</w:t>
      </w:r>
    </w:p>
    <w:p w:rsidR="00AA3D24" w:rsidRPr="00194E02" w:rsidRDefault="005F5619" w:rsidP="00ED36C7">
      <w:pPr>
        <w:pStyle w:val="stbilgi"/>
        <w:tabs>
          <w:tab w:val="left" w:pos="709"/>
          <w:tab w:val="left" w:pos="851"/>
        </w:tabs>
        <w:jc w:val="both"/>
        <w:rPr>
          <w:b/>
          <w:lang w:val="fr-FR"/>
        </w:rPr>
      </w:pPr>
      <w:r w:rsidRPr="00194E02">
        <w:rPr>
          <w:b/>
        </w:rPr>
        <w:tab/>
        <w:t>Üye Reşat Latif, Eyüp Karaarslan, Sezai Meriç,</w:t>
      </w:r>
      <w:r w:rsidR="00ED36C7">
        <w:rPr>
          <w:b/>
        </w:rPr>
        <w:t xml:space="preserve"> </w:t>
      </w:r>
      <w:r w:rsidRPr="00194E02">
        <w:rPr>
          <w:b/>
        </w:rPr>
        <w:t xml:space="preserve">Esra Alpago, Halil Bozkuş, </w:t>
      </w:r>
      <w:r w:rsidR="00ED36C7">
        <w:rPr>
          <w:b/>
        </w:rPr>
        <w:t xml:space="preserve">  </w:t>
      </w:r>
      <w:r w:rsidRPr="00194E02">
        <w:rPr>
          <w:b/>
        </w:rPr>
        <w:t xml:space="preserve">Salih Kumaş, Mehmet Erdoğan, Ayhan Atay, İhsan Yazıcıoğlu, Sabri Dinç, </w:t>
      </w:r>
      <w:r w:rsidR="00ED36C7">
        <w:rPr>
          <w:b/>
        </w:rPr>
        <w:t xml:space="preserve">           </w:t>
      </w:r>
      <w:r w:rsidRPr="00194E02">
        <w:rPr>
          <w:b/>
        </w:rPr>
        <w:t xml:space="preserve">Nazım Erdoğan, Fevzi Ekşi, Hasan Pınarcık, Turgay Aydın, Muhammet Mustafa Şentürk, Fevzi Mazlum, Özkan Özyağcı, Nur Oğuz, Nezih Anıl, Sibel Yıldız, </w:t>
      </w:r>
      <w:r w:rsidR="00ED36C7">
        <w:rPr>
          <w:b/>
        </w:rPr>
        <w:t xml:space="preserve">          </w:t>
      </w:r>
      <w:r w:rsidRPr="00194E02">
        <w:rPr>
          <w:b/>
        </w:rPr>
        <w:t xml:space="preserve">Fehmi Karaarslan, Cumhur Nalcı, Kemal Özer, Coşkun Öztürk, Fikret Fota, </w:t>
      </w:r>
      <w:r w:rsidR="00ED36C7">
        <w:rPr>
          <w:b/>
        </w:rPr>
        <w:t xml:space="preserve">      </w:t>
      </w:r>
      <w:r w:rsidRPr="00194E02">
        <w:rPr>
          <w:b/>
        </w:rPr>
        <w:t>Mustafa Başhan ve Meclis Başkanı Dr.Hüseyin Uysal’ın kabul oyları ile katılanların oybirliği  ile kabul edildi.</w:t>
      </w:r>
      <w:r w:rsidR="00AA3D24" w:rsidRPr="00194E02">
        <w:rPr>
          <w:b/>
        </w:rPr>
        <w:t xml:space="preserve">   </w:t>
      </w:r>
      <w:r w:rsidR="00AA3D24" w:rsidRPr="00194E02">
        <w:rPr>
          <w:b/>
          <w:lang w:val="fr-FR"/>
        </w:rPr>
        <w:t xml:space="preserve">               </w:t>
      </w:r>
    </w:p>
    <w:p w:rsidR="002033D8" w:rsidRPr="00194E02" w:rsidRDefault="002033D8" w:rsidP="00194E02">
      <w:pPr>
        <w:pStyle w:val="stbilgi"/>
        <w:jc w:val="both"/>
        <w:rPr>
          <w:b/>
        </w:rPr>
      </w:pPr>
    </w:p>
    <w:p w:rsidR="002033D8" w:rsidRPr="00194E02" w:rsidRDefault="002033D8" w:rsidP="00194E02">
      <w:pPr>
        <w:pStyle w:val="stbilgi"/>
        <w:jc w:val="both"/>
        <w:rPr>
          <w:b/>
        </w:rPr>
      </w:pPr>
    </w:p>
    <w:p w:rsidR="002033D8" w:rsidRPr="00194E02" w:rsidRDefault="002033D8" w:rsidP="00194E02">
      <w:pPr>
        <w:jc w:val="both"/>
        <w:rPr>
          <w:color w:val="000000"/>
        </w:rPr>
      </w:pPr>
      <w:r w:rsidRPr="00194E02">
        <w:rPr>
          <w:color w:val="000000"/>
        </w:rPr>
        <w:t xml:space="preserve">           </w:t>
      </w:r>
    </w:p>
    <w:p w:rsidR="002033D8" w:rsidRPr="00194E02" w:rsidRDefault="002033D8" w:rsidP="00194E02">
      <w:pPr>
        <w:tabs>
          <w:tab w:val="left" w:pos="3892"/>
        </w:tabs>
        <w:rPr>
          <w:b/>
        </w:rPr>
      </w:pPr>
      <w:r w:rsidRPr="00194E02">
        <w:rPr>
          <w:b/>
        </w:rPr>
        <w:t xml:space="preserve">            Meclis Başkanı                               Meclis Kâtibi </w:t>
      </w:r>
      <w:r w:rsidRPr="00194E02">
        <w:rPr>
          <w:b/>
        </w:rPr>
        <w:tab/>
      </w:r>
      <w:r w:rsidRPr="00194E02">
        <w:rPr>
          <w:b/>
        </w:rPr>
        <w:tab/>
        <w:t xml:space="preserve">             Meclis Kâtibi</w:t>
      </w:r>
    </w:p>
    <w:p w:rsidR="002033D8" w:rsidRPr="00194E02" w:rsidRDefault="002033D8" w:rsidP="00194E02">
      <w:pPr>
        <w:tabs>
          <w:tab w:val="left" w:pos="3892"/>
        </w:tabs>
      </w:pPr>
      <w:r w:rsidRPr="00194E02">
        <w:rPr>
          <w:b/>
        </w:rPr>
        <w:t xml:space="preserve">            Dr.Hüseyin UYSAL</w:t>
      </w:r>
      <w:r w:rsidRPr="00194E02">
        <w:rPr>
          <w:b/>
        </w:rPr>
        <w:tab/>
        <w:t xml:space="preserve">    Turgay AYDIN          </w:t>
      </w:r>
      <w:r w:rsidRPr="00194E02">
        <w:rPr>
          <w:b/>
        </w:rPr>
        <w:tab/>
      </w:r>
      <w:r w:rsidRPr="00194E02">
        <w:rPr>
          <w:b/>
        </w:rPr>
        <w:tab/>
        <w:t xml:space="preserve"> Hasan PINARCIK</w:t>
      </w:r>
    </w:p>
    <w:p w:rsidR="002033D8" w:rsidRPr="00194E02" w:rsidRDefault="002033D8" w:rsidP="00194E02">
      <w:pPr>
        <w:tabs>
          <w:tab w:val="left" w:pos="7125"/>
        </w:tabs>
        <w:rPr>
          <w:b/>
        </w:rPr>
      </w:pPr>
      <w:r w:rsidRPr="00194E02">
        <w:t xml:space="preserve">            </w:t>
      </w:r>
    </w:p>
    <w:p w:rsidR="00AA3D24" w:rsidRPr="00194E02" w:rsidRDefault="00AA3D24" w:rsidP="00194E02">
      <w:pPr>
        <w:pStyle w:val="stbilgi"/>
        <w:jc w:val="both"/>
        <w:rPr>
          <w:b/>
        </w:rPr>
      </w:pPr>
      <w:r w:rsidRPr="00194E02">
        <w:rPr>
          <w:b/>
        </w:rPr>
        <w:tab/>
      </w:r>
    </w:p>
    <w:p w:rsidR="00AA3D24" w:rsidRPr="00194E02" w:rsidRDefault="00AA3D24" w:rsidP="00194E02">
      <w:pPr>
        <w:pStyle w:val="stbilgi"/>
        <w:jc w:val="both"/>
        <w:rPr>
          <w:b/>
        </w:rPr>
      </w:pPr>
    </w:p>
    <w:p w:rsidR="00AA3D24" w:rsidRPr="00194E02" w:rsidRDefault="00AA3D24" w:rsidP="00194E02">
      <w:pPr>
        <w:pStyle w:val="stbilgi"/>
        <w:rPr>
          <w:b/>
          <w:u w:val="single"/>
        </w:rPr>
      </w:pPr>
      <w:r w:rsidRPr="00194E02">
        <w:rPr>
          <w:b/>
        </w:rPr>
        <w:tab/>
      </w:r>
    </w:p>
    <w:p w:rsidR="00AA3D24" w:rsidRPr="00194E02" w:rsidRDefault="00AA3D24" w:rsidP="00194E02">
      <w:pPr>
        <w:pStyle w:val="stbilgi"/>
        <w:rPr>
          <w:b/>
        </w:rPr>
      </w:pPr>
      <w:r w:rsidRPr="00194E02">
        <w:rPr>
          <w:b/>
        </w:rPr>
        <w:t xml:space="preserve">                      </w:t>
      </w:r>
    </w:p>
    <w:p w:rsidR="00AA3D24" w:rsidRPr="00194E02" w:rsidRDefault="00AA3D24" w:rsidP="00194E02">
      <w:pPr>
        <w:pStyle w:val="stbilgi"/>
        <w:rPr>
          <w:bCs/>
        </w:rPr>
      </w:pPr>
    </w:p>
    <w:p w:rsidR="00544EEE" w:rsidRDefault="00AA3D24" w:rsidP="00194E02">
      <w:pPr>
        <w:pStyle w:val="stbilgi"/>
        <w:tabs>
          <w:tab w:val="left" w:pos="1260"/>
          <w:tab w:val="left" w:pos="1440"/>
        </w:tabs>
        <w:jc w:val="both"/>
      </w:pPr>
      <w:r w:rsidRPr="00194E02">
        <w:rPr>
          <w:bCs/>
        </w:rPr>
        <w:tab/>
        <w:t xml:space="preserve">   </w:t>
      </w:r>
      <w:r w:rsidRPr="00194E02">
        <w:rPr>
          <w:bCs/>
        </w:rPr>
        <w:tab/>
      </w:r>
      <w:r w:rsidRPr="00194E02">
        <w:fldChar w:fldCharType="begin"/>
      </w:r>
      <w:r w:rsidRPr="00194E02">
        <w:instrText xml:space="preserve"> DOCVARIABLE  IMZALAR  \* MERGEFORMAT </w:instrText>
      </w:r>
      <w:r w:rsidR="005F5619" w:rsidRPr="00194E02">
        <w:fldChar w:fldCharType="separate"/>
      </w:r>
    </w:p>
    <w:p w:rsidR="00544EEE" w:rsidRDefault="00544EEE" w:rsidP="00194E02">
      <w:pPr>
        <w:pStyle w:val="stbilgi"/>
        <w:tabs>
          <w:tab w:val="left" w:pos="1260"/>
          <w:tab w:val="left" w:pos="1440"/>
        </w:tabs>
        <w:jc w:val="both"/>
      </w:pPr>
    </w:p>
    <w:p w:rsidR="00544EEE" w:rsidRDefault="00544EEE" w:rsidP="00194E02">
      <w:pPr>
        <w:pStyle w:val="stbilgi"/>
        <w:tabs>
          <w:tab w:val="left" w:pos="1260"/>
          <w:tab w:val="left" w:pos="1440"/>
        </w:tabs>
        <w:jc w:val="both"/>
      </w:pPr>
    </w:p>
    <w:p w:rsidR="00AA3D24" w:rsidRPr="00194E02" w:rsidRDefault="00AA3D24" w:rsidP="00194E02">
      <w:pPr>
        <w:pStyle w:val="stbilgi"/>
        <w:tabs>
          <w:tab w:val="left" w:pos="1260"/>
          <w:tab w:val="left" w:pos="1440"/>
        </w:tabs>
        <w:jc w:val="both"/>
      </w:pPr>
      <w:r w:rsidRPr="00194E02">
        <w:fldChar w:fldCharType="end"/>
      </w:r>
    </w:p>
    <w:sectPr w:rsidR="00AA3D24" w:rsidRPr="00194E02" w:rsidSect="00ED36C7">
      <w:footerReference w:type="default" r:id="rId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75F" w:rsidRDefault="0029275F" w:rsidP="005F5619">
      <w:r>
        <w:separator/>
      </w:r>
    </w:p>
  </w:endnote>
  <w:endnote w:type="continuationSeparator" w:id="0">
    <w:p w:rsidR="0029275F" w:rsidRDefault="0029275F" w:rsidP="005F5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E02" w:rsidRDefault="00194E02">
    <w:pPr>
      <w:pStyle w:val="Altbilgi"/>
      <w:jc w:val="center"/>
    </w:pPr>
    <w:fldSimple w:instr=" PAGE   \* MERGEFORMAT ">
      <w:r w:rsidR="00544EEE">
        <w:rPr>
          <w:noProof/>
        </w:rPr>
        <w:t>1</w:t>
      </w:r>
    </w:fldSimple>
  </w:p>
  <w:p w:rsidR="00194E02" w:rsidRDefault="00194E0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75F" w:rsidRDefault="0029275F" w:rsidP="005F5619">
      <w:r>
        <w:separator/>
      </w:r>
    </w:p>
  </w:footnote>
  <w:footnote w:type="continuationSeparator" w:id="0">
    <w:p w:rsidR="0029275F" w:rsidRDefault="0029275F" w:rsidP="005F5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483E47CC"/>
    <w:multiLevelType w:val="hybridMultilevel"/>
    <w:tmpl w:val="EDE60F48"/>
    <w:lvl w:ilvl="0" w:tplc="B25A9D56">
      <w:start w:val="1"/>
      <w:numFmt w:val="decimal"/>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ARALIK "/>
    <w:docVar w:name="AY_SAYI" w:val="12"/>
    <w:docVar w:name="BASKAN" w:val="_x000A_"/>
    <w:docVar w:name="BIRLESIM" w:val=" "/>
    <w:docVar w:name="CELSE" w:val="1"/>
    <w:docVar w:name="DAIRE_ADI" w:val="İMAR VE ŞEHİRCİLİK MÜDÜRLÜĞÜ"/>
    <w:docVar w:name="DONEM" w:val=" "/>
    <w:docVar w:name="EVRAK_NO" w:val=" "/>
    <w:docVar w:name="EVRAK_TARIHI" w:val=" "/>
    <w:docVar w:name="GUN_ADI" w:val="CUMA     "/>
    <w:docVar w:name="GUN_SAYI" w:val="04"/>
    <w:docVar w:name="IMZALAR" w:val="_x000D__x000D__x000D_"/>
    <w:docVar w:name="IZINLI" w:val="_x000A_"/>
    <w:docVar w:name="KARAR_NO" w:val="2015-24/189"/>
    <w:docVar w:name="KARAR_SONUCU" w:val="_x000A_"/>
    <w:docVar w:name="KARAR_TARIHI" w:val="04/12/2015"/>
    <w:docVar w:name="KARAR_YILI" w:val="2015"/>
    <w:docVar w:name="KARARA_KATILANLAR" w:val="_x000A_"/>
    <w:docVar w:name="KATIP" w:val="_x000A_"/>
    <w:docVar w:name="KONU" w:val="RESMİ KURUM 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C623E"/>
    <w:rsid w:val="00102223"/>
    <w:rsid w:val="00194E02"/>
    <w:rsid w:val="00195DF4"/>
    <w:rsid w:val="001F392A"/>
    <w:rsid w:val="002033D8"/>
    <w:rsid w:val="00263DF6"/>
    <w:rsid w:val="00271E31"/>
    <w:rsid w:val="00273A8C"/>
    <w:rsid w:val="0029275F"/>
    <w:rsid w:val="002F0336"/>
    <w:rsid w:val="00313838"/>
    <w:rsid w:val="003751A7"/>
    <w:rsid w:val="0041281D"/>
    <w:rsid w:val="00423F43"/>
    <w:rsid w:val="0042474F"/>
    <w:rsid w:val="00496999"/>
    <w:rsid w:val="004B7089"/>
    <w:rsid w:val="004C5BBD"/>
    <w:rsid w:val="004E5464"/>
    <w:rsid w:val="00544ACE"/>
    <w:rsid w:val="00544EEE"/>
    <w:rsid w:val="005C5DC0"/>
    <w:rsid w:val="005F5619"/>
    <w:rsid w:val="00627D5D"/>
    <w:rsid w:val="006B4D70"/>
    <w:rsid w:val="007238C2"/>
    <w:rsid w:val="007D504D"/>
    <w:rsid w:val="00883BBE"/>
    <w:rsid w:val="008D5738"/>
    <w:rsid w:val="008E2F92"/>
    <w:rsid w:val="00912C93"/>
    <w:rsid w:val="00982B24"/>
    <w:rsid w:val="00AA3D24"/>
    <w:rsid w:val="00B308E8"/>
    <w:rsid w:val="00B47069"/>
    <w:rsid w:val="00BD3F13"/>
    <w:rsid w:val="00C11B9D"/>
    <w:rsid w:val="00CC5DA0"/>
    <w:rsid w:val="00D07F6E"/>
    <w:rsid w:val="00D340F7"/>
    <w:rsid w:val="00DB7560"/>
    <w:rsid w:val="00E27BF8"/>
    <w:rsid w:val="00E754BA"/>
    <w:rsid w:val="00ED36C7"/>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uiPriority w:val="99"/>
    <w:rsid w:val="005F5619"/>
    <w:pPr>
      <w:tabs>
        <w:tab w:val="center" w:pos="4536"/>
        <w:tab w:val="right" w:pos="9072"/>
      </w:tabs>
    </w:pPr>
  </w:style>
  <w:style w:type="character" w:customStyle="1" w:styleId="AltbilgiChar">
    <w:name w:val="Altbilgi Char"/>
    <w:basedOn w:val="VarsaylanParagrafYazTipi"/>
    <w:link w:val="Altbilgi"/>
    <w:uiPriority w:val="99"/>
    <w:rsid w:val="005F5619"/>
    <w:rPr>
      <w:sz w:val="24"/>
      <w:szCs w:val="24"/>
    </w:rPr>
  </w:style>
  <w:style w:type="paragraph" w:styleId="ListeParagraf">
    <w:name w:val="List Paragraph"/>
    <w:basedOn w:val="Normal"/>
    <w:uiPriority w:val="34"/>
    <w:qFormat/>
    <w:rsid w:val="005F561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865290113">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645354610">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2015-12-21T09:45:00Z</dcterms:created>
  <dcterms:modified xsi:type="dcterms:W3CDTF">2015-12-21T09:45:00Z</dcterms:modified>
</cp:coreProperties>
</file>