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EB3026">
                <w:rPr>
                  <w:b/>
                </w:rPr>
                <w:t>2015-22/172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EB3026">
                <w:rPr>
                  <w:b/>
                </w:rPr>
                <w:t>MALİ HİZMETLER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EB3026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EB3026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EB3026">
                <w:rPr>
                  <w:b/>
                </w:rPr>
                <w:t>GELİR TARİFESİNİN GÖRÜŞÜLMESİ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697699" w:rsidRDefault="00313838" w:rsidP="00697699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697699">
        <w:rPr>
          <w:b/>
        </w:rPr>
        <w:t>Gündemin İKİNCİ maddesi gereğince</w:t>
      </w:r>
      <w:r w:rsidR="00697699">
        <w:rPr>
          <w:color w:val="000000"/>
          <w:sz w:val="28"/>
          <w:szCs w:val="28"/>
        </w:rPr>
        <w:t xml:space="preserve">; </w:t>
      </w:r>
      <w:r w:rsidR="00697699" w:rsidRPr="00697699">
        <w:rPr>
          <w:b/>
        </w:rPr>
        <w:t>Belediyemiz 2016 mali yılı Gelir Tarifesi</w:t>
      </w:r>
      <w:r w:rsidR="00697699">
        <w:rPr>
          <w:b/>
        </w:rPr>
        <w:t xml:space="preserve"> konusu ile ilgili </w:t>
      </w:r>
      <w:r w:rsidR="00E27FB5">
        <w:rPr>
          <w:b/>
        </w:rPr>
        <w:t xml:space="preserve">Mali Hizmetler </w:t>
      </w:r>
      <w:r w:rsidR="00697699">
        <w:rPr>
          <w:b/>
        </w:rPr>
        <w:t>Müdürlüğünün yazısı okundu.</w:t>
      </w:r>
    </w:p>
    <w:p w:rsidR="00697699" w:rsidRDefault="00697699" w:rsidP="00697699">
      <w:pPr>
        <w:pStyle w:val="stbilgi"/>
        <w:tabs>
          <w:tab w:val="right" w:pos="0"/>
        </w:tabs>
        <w:jc w:val="both"/>
        <w:rPr>
          <w:b/>
        </w:rPr>
      </w:pPr>
    </w:p>
    <w:p w:rsidR="00697699" w:rsidRDefault="00697699" w:rsidP="00697699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697699" w:rsidRDefault="00697699" w:rsidP="00697699">
      <w:pPr>
        <w:pStyle w:val="stbilgi"/>
        <w:tabs>
          <w:tab w:val="right" w:pos="0"/>
        </w:tabs>
        <w:jc w:val="both"/>
        <w:rPr>
          <w:b/>
        </w:rPr>
      </w:pPr>
    </w:p>
    <w:p w:rsidR="00697699" w:rsidRDefault="00697699" w:rsidP="00697699">
      <w:pPr>
        <w:ind w:firstLine="708"/>
        <w:jc w:val="both"/>
        <w:rPr>
          <w:b/>
        </w:rPr>
      </w:pPr>
      <w:r w:rsidRPr="00697699">
        <w:rPr>
          <w:b/>
        </w:rPr>
        <w:t>Belediyemiz 2</w:t>
      </w:r>
      <w:r w:rsidR="00E27FB5">
        <w:rPr>
          <w:b/>
        </w:rPr>
        <w:t xml:space="preserve">016 mali yılı Gelir Tarifesinin </w:t>
      </w:r>
      <w:r>
        <w:rPr>
          <w:b/>
        </w:rPr>
        <w:t>incelenmek üzere Plan ve Bütçe Komisyonuna havale edilmesi katılanların oybirliği ile kabul edildi.</w:t>
      </w:r>
    </w:p>
    <w:p w:rsidR="00AA3D24" w:rsidRPr="00313838" w:rsidRDefault="00AA3D24" w:rsidP="00273A8C">
      <w:pPr>
        <w:pStyle w:val="stbilgi"/>
        <w:tabs>
          <w:tab w:val="left" w:pos="709"/>
        </w:tabs>
        <w:jc w:val="both"/>
        <w:rPr>
          <w:rFonts w:ascii="Courier New" w:hAnsi="Courier New" w:cs="Courier New"/>
          <w:sz w:val="20"/>
        </w:rPr>
      </w:pP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697699" w:rsidRDefault="00AA3D24" w:rsidP="00697699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  <w:lang w:val="fr-FR"/>
        </w:rPr>
        <w:t xml:space="preserve">             </w:t>
      </w:r>
    </w:p>
    <w:p w:rsidR="002033D8" w:rsidRDefault="002033D8" w:rsidP="00697699">
      <w:pPr>
        <w:pStyle w:val="stbilgi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EB3026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697699">
        <w:rPr>
          <w:rFonts w:ascii="Courier New" w:hAnsi="Courier New" w:cs="Courier New"/>
          <w:sz w:val="18"/>
          <w:szCs w:val="18"/>
        </w:rPr>
        <w:fldChar w:fldCharType="separate"/>
      </w:r>
    </w:p>
    <w:p w:rsidR="00EB3026" w:rsidRDefault="00EB302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EB3026" w:rsidRDefault="00EB3026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77E" w:rsidRDefault="0032377E" w:rsidP="00697699">
      <w:r>
        <w:separator/>
      </w:r>
    </w:p>
  </w:endnote>
  <w:endnote w:type="continuationSeparator" w:id="0">
    <w:p w:rsidR="0032377E" w:rsidRDefault="0032377E" w:rsidP="00697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77E" w:rsidRDefault="0032377E" w:rsidP="00697699">
      <w:r>
        <w:separator/>
      </w:r>
    </w:p>
  </w:footnote>
  <w:footnote w:type="continuationSeparator" w:id="0">
    <w:p w:rsidR="0032377E" w:rsidRDefault="0032377E" w:rsidP="00697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MALİ HİZMETLER MÜDÜRLÜĞÜ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2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GELİR TARİFESİNİN GÖRÜŞÜ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102223"/>
    <w:rsid w:val="00195DF4"/>
    <w:rsid w:val="001F392A"/>
    <w:rsid w:val="002033D8"/>
    <w:rsid w:val="00263DF6"/>
    <w:rsid w:val="00271E31"/>
    <w:rsid w:val="00273A8C"/>
    <w:rsid w:val="00313838"/>
    <w:rsid w:val="0032377E"/>
    <w:rsid w:val="0041281D"/>
    <w:rsid w:val="0042474F"/>
    <w:rsid w:val="00496999"/>
    <w:rsid w:val="004B7089"/>
    <w:rsid w:val="004C5BBD"/>
    <w:rsid w:val="004E5464"/>
    <w:rsid w:val="005E13C3"/>
    <w:rsid w:val="00627D5D"/>
    <w:rsid w:val="00697699"/>
    <w:rsid w:val="006B4D70"/>
    <w:rsid w:val="007D504D"/>
    <w:rsid w:val="008D5738"/>
    <w:rsid w:val="008E2F92"/>
    <w:rsid w:val="00912C93"/>
    <w:rsid w:val="00982B24"/>
    <w:rsid w:val="009D7F74"/>
    <w:rsid w:val="00AA3D24"/>
    <w:rsid w:val="00B308E8"/>
    <w:rsid w:val="00B47069"/>
    <w:rsid w:val="00BD3F13"/>
    <w:rsid w:val="00C11B9D"/>
    <w:rsid w:val="00CC5DA0"/>
    <w:rsid w:val="00D07F6E"/>
    <w:rsid w:val="00D270C5"/>
    <w:rsid w:val="00E125DE"/>
    <w:rsid w:val="00E27BF8"/>
    <w:rsid w:val="00E27FB5"/>
    <w:rsid w:val="00E754BA"/>
    <w:rsid w:val="00EB3026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6976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6976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2015-12-21T09:33:00Z</dcterms:created>
  <dcterms:modified xsi:type="dcterms:W3CDTF">2015-12-21T09:33:00Z</dcterms:modified>
</cp:coreProperties>
</file>