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112879">
                <w:rPr>
                  <w:b/>
                </w:rPr>
                <w:t>2015-23/177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112879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112879">
                <w:rPr>
                  <w:b/>
                </w:rPr>
                <w:t>03/12/2015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112879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112879">
                <w:rPr>
                  <w:b/>
                </w:rPr>
                <w:t>ÜYELERİN İZİNLİ SAYILMALARI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0455FA">
        <w:rPr>
          <w:b/>
        </w:rPr>
        <w:t xml:space="preserve"> Özkan Özyağcı,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0455FA">
        <w:rPr>
          <w:b/>
        </w:rPr>
        <w:t xml:space="preserve">Kemal Özer, </w:t>
      </w:r>
      <w:r w:rsidR="00B308E8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 Güler Demiroğlu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0455FA">
        <w:rPr>
          <w:b/>
        </w:rPr>
        <w:t>2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DD3E2D" w:rsidRDefault="00313838" w:rsidP="00DD3E2D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DD3E2D">
        <w:rPr>
          <w:b/>
        </w:rPr>
        <w:t xml:space="preserve">Meclis Başkanı gündemde bulunan maddelerin müzakeresine geçmeden evvel Belediye Meclis Üyesi Güler Demiroğlu’nun </w:t>
      </w:r>
      <w:r w:rsidR="00271508">
        <w:rPr>
          <w:b/>
        </w:rPr>
        <w:t xml:space="preserve">oturuma </w:t>
      </w:r>
      <w:r w:rsidR="00DD3E2D">
        <w:rPr>
          <w:b/>
        </w:rPr>
        <w:t>katılamayacağına dair mazeret dilekçesi olduğunu belirterek dilekçe okundu.</w:t>
      </w:r>
    </w:p>
    <w:p w:rsidR="00DD3E2D" w:rsidRDefault="00DD3E2D" w:rsidP="00DD3E2D">
      <w:pPr>
        <w:pStyle w:val="stbilgi"/>
        <w:tabs>
          <w:tab w:val="left" w:pos="709"/>
        </w:tabs>
        <w:jc w:val="both"/>
        <w:rPr>
          <w:b/>
        </w:rPr>
      </w:pPr>
    </w:p>
    <w:p w:rsidR="00DD3E2D" w:rsidRDefault="00DD3E2D" w:rsidP="00DD3E2D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DD3E2D" w:rsidRDefault="00DD3E2D" w:rsidP="00DD3E2D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</w:r>
    </w:p>
    <w:p w:rsidR="00AA3D24" w:rsidRDefault="00DD3E2D" w:rsidP="00271508">
      <w:pPr>
        <w:pStyle w:val="stbilgi"/>
        <w:tabs>
          <w:tab w:val="left" w:pos="709"/>
        </w:tabs>
        <w:jc w:val="both"/>
        <w:rPr>
          <w:b/>
        </w:rPr>
      </w:pPr>
      <w:r>
        <w:rPr>
          <w:b/>
        </w:rPr>
        <w:tab/>
        <w:t>Belediye Meclis Üyesi Güler Demiroğlu’nun izinli sayılması katılanların oybirliği ile kabul edildi.</w:t>
      </w:r>
    </w:p>
    <w:p w:rsidR="00271508" w:rsidRPr="002A2521" w:rsidRDefault="00271508" w:rsidP="00271508">
      <w:pPr>
        <w:pStyle w:val="stbilgi"/>
        <w:tabs>
          <w:tab w:val="left" w:pos="709"/>
        </w:tabs>
        <w:jc w:val="both"/>
        <w:rPr>
          <w:rFonts w:ascii="Courier New" w:hAnsi="Courier New" w:cs="Courier New"/>
          <w:bCs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de-DE"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112879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DD3E2D">
        <w:rPr>
          <w:rFonts w:ascii="Courier New" w:hAnsi="Courier New" w:cs="Courier New"/>
          <w:sz w:val="18"/>
          <w:szCs w:val="18"/>
        </w:rPr>
        <w:fldChar w:fldCharType="separate"/>
      </w:r>
    </w:p>
    <w:p w:rsidR="00112879" w:rsidRDefault="00112879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112879" w:rsidRDefault="00112879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B35" w:rsidRDefault="00307B35" w:rsidP="00DD3E2D">
      <w:r>
        <w:separator/>
      </w:r>
    </w:p>
  </w:endnote>
  <w:endnote w:type="continuationSeparator" w:id="0">
    <w:p w:rsidR="00307B35" w:rsidRDefault="00307B35" w:rsidP="00DD3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B35" w:rsidRDefault="00307B35" w:rsidP="00DD3E2D">
      <w:r>
        <w:separator/>
      </w:r>
    </w:p>
  </w:footnote>
  <w:footnote w:type="continuationSeparator" w:id="0">
    <w:p w:rsidR="00307B35" w:rsidRDefault="00307B35" w:rsidP="00DD3E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PERŞEMBE "/>
    <w:docVar w:name="GUN_SAYI" w:val="03"/>
    <w:docVar w:name="IMZALAR" w:val="_x000D__x000D__x000D_"/>
    <w:docVar w:name="IZINLI" w:val="_x000A_"/>
    <w:docVar w:name="KARAR_NO" w:val="2015-23/177"/>
    <w:docVar w:name="KARAR_SONUCU" w:val="_x000A_"/>
    <w:docVar w:name="KARAR_TARIHI" w:val="03/12/2015"/>
    <w:docVar w:name="KARAR_YILI" w:val="2015"/>
    <w:docVar w:name="KARARA_KATILANLAR" w:val="_x000A_"/>
    <w:docVar w:name="KATIP" w:val="_x000A_"/>
    <w:docVar w:name="KONU" w:val="ÜYELERİN İZİNLİ SAYILMA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455FA"/>
    <w:rsid w:val="000C623E"/>
    <w:rsid w:val="00102223"/>
    <w:rsid w:val="00112879"/>
    <w:rsid w:val="00195DF4"/>
    <w:rsid w:val="001C5402"/>
    <w:rsid w:val="001C60CB"/>
    <w:rsid w:val="001F392A"/>
    <w:rsid w:val="002033D8"/>
    <w:rsid w:val="00263DF6"/>
    <w:rsid w:val="00271508"/>
    <w:rsid w:val="00271E31"/>
    <w:rsid w:val="00273A8C"/>
    <w:rsid w:val="00307B35"/>
    <w:rsid w:val="00313838"/>
    <w:rsid w:val="00320429"/>
    <w:rsid w:val="0041281D"/>
    <w:rsid w:val="0042474F"/>
    <w:rsid w:val="00496999"/>
    <w:rsid w:val="004B7089"/>
    <w:rsid w:val="004C5BBD"/>
    <w:rsid w:val="004E5464"/>
    <w:rsid w:val="00627D5D"/>
    <w:rsid w:val="006B4D70"/>
    <w:rsid w:val="007D504D"/>
    <w:rsid w:val="008D5738"/>
    <w:rsid w:val="008E2F92"/>
    <w:rsid w:val="00912C93"/>
    <w:rsid w:val="00982B24"/>
    <w:rsid w:val="00AA3D24"/>
    <w:rsid w:val="00B308E8"/>
    <w:rsid w:val="00B47069"/>
    <w:rsid w:val="00BD3F13"/>
    <w:rsid w:val="00C11B9D"/>
    <w:rsid w:val="00CC5DA0"/>
    <w:rsid w:val="00D07F6E"/>
    <w:rsid w:val="00D74D1E"/>
    <w:rsid w:val="00DD3E2D"/>
    <w:rsid w:val="00E27BF8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DD3E2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D3E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2015-12-21T09:35:00Z</dcterms:created>
  <dcterms:modified xsi:type="dcterms:W3CDTF">2015-12-21T09:35:00Z</dcterms:modified>
</cp:coreProperties>
</file>