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BB4C3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930BE">
                <w:rPr>
                  <w:b/>
                </w:rPr>
                <w:t>2017-25/211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BB4C3A">
            <w:pPr>
              <w:rPr>
                <w:b/>
              </w:rPr>
            </w:pPr>
            <w:r>
              <w:rPr>
                <w:b/>
              </w:rPr>
              <w:t xml:space="preserve">DAİRESİ : </w:t>
            </w:r>
            <w:fldSimple w:instr=" DOCVARIABLE  DAIRE_ADI  \* MERGEFORMAT ">
              <w:r w:rsidR="004930B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930BE">
                <w:rPr>
                  <w:b/>
                </w:rPr>
                <w:t>07/12/2017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930B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930BE">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0442B4" w:rsidRPr="0028592C" w:rsidRDefault="0052747C" w:rsidP="000442B4">
      <w:pPr>
        <w:jc w:val="both"/>
        <w:rPr>
          <w:b/>
        </w:rPr>
      </w:pPr>
      <w:r>
        <w:rPr>
          <w:b/>
        </w:rPr>
        <w:tab/>
      </w:r>
      <w:r w:rsidR="000442B4">
        <w:rPr>
          <w:b/>
        </w:rPr>
        <w:t xml:space="preserve">Karadeniz Ereğli Belediye Meclisi Bugün Saat 10.00’da Meclis Başkanı                                 Dr.Hüseyin UYSAL’ın Başkanlığında; </w:t>
      </w:r>
      <w:r w:rsidR="000442B4" w:rsidRPr="0028592C">
        <w:rPr>
          <w:b/>
        </w:rPr>
        <w:t>Üye</w:t>
      </w:r>
      <w:r w:rsidR="000442B4">
        <w:rPr>
          <w:b/>
        </w:rPr>
        <w:t xml:space="preserve"> </w:t>
      </w:r>
      <w:r w:rsidR="000442B4" w:rsidRPr="0028592C">
        <w:rPr>
          <w:b/>
        </w:rPr>
        <w:t xml:space="preserve">Eyüp Karaarslan, Esra Alpago, </w:t>
      </w:r>
      <w:r w:rsidR="000442B4">
        <w:rPr>
          <w:b/>
        </w:rPr>
        <w:t xml:space="preserve">                      </w:t>
      </w:r>
      <w:r w:rsidR="000442B4" w:rsidRPr="0028592C">
        <w:rPr>
          <w:b/>
        </w:rPr>
        <w:t xml:space="preserve">Yusuf Kalay, Salih Kumaş, Mehmet Erdoğan, Ayhan Atay, İhsan Yazıcıoğlu, </w:t>
      </w:r>
      <w:r w:rsidR="000442B4">
        <w:rPr>
          <w:b/>
        </w:rPr>
        <w:t xml:space="preserve">                 </w:t>
      </w:r>
      <w:r w:rsidR="000442B4" w:rsidRPr="0028592C">
        <w:rPr>
          <w:b/>
        </w:rPr>
        <w:t xml:space="preserve">Sabri Dinç, Fevzi Ekşi, Hasan Pınarcık, Turgay Aydın, Muhammet Mustafa Şentürk, Fevzi Mazlum, Hacı Mahmut Kırkpınar, Özkan Özyağcı, Nur Oğuz, Nezih Anıl, </w:t>
      </w:r>
      <w:r w:rsidR="000442B4">
        <w:rPr>
          <w:b/>
        </w:rPr>
        <w:t xml:space="preserve">           </w:t>
      </w:r>
      <w:r w:rsidR="000442B4" w:rsidRPr="0028592C">
        <w:rPr>
          <w:b/>
        </w:rPr>
        <w:t xml:space="preserve">Sibel Yıldız, Fehmi Karaarslan, Cumhur Nalcı, Kemal Özer, Osman Yavuz, </w:t>
      </w:r>
      <w:r w:rsidR="000442B4">
        <w:rPr>
          <w:b/>
        </w:rPr>
        <w:t xml:space="preserve">             </w:t>
      </w:r>
      <w:r w:rsidR="000442B4" w:rsidRPr="0028592C">
        <w:rPr>
          <w:b/>
        </w:rPr>
        <w:t>Serkan Yalçın, Coşkun Öztürk, Fikret Fota</w:t>
      </w:r>
      <w:r w:rsidR="00A86401">
        <w:rPr>
          <w:b/>
        </w:rPr>
        <w:t xml:space="preserve"> ve</w:t>
      </w:r>
      <w:r w:rsidR="000442B4" w:rsidRPr="0028592C">
        <w:rPr>
          <w:b/>
        </w:rPr>
        <w:t xml:space="preserve"> Mustafa Başhan’ın iştiraki ile toplandı. Üyeler Reşat Latif, Sezai Meriç, Halil Bozkuş, Güler Demiroğlu ve Şerif Sertan Ocakçı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0442B4">
        <w:rPr>
          <w:b/>
        </w:rPr>
        <w:t>2</w:t>
      </w:r>
      <w:r>
        <w:rPr>
          <w:b/>
        </w:rPr>
        <w:t xml:space="preserve">.birleşiminin, </w:t>
      </w:r>
      <w:r w:rsidR="0068666D">
        <w:rPr>
          <w:b/>
        </w:rPr>
        <w:t>1</w:t>
      </w:r>
      <w:r>
        <w:rPr>
          <w:b/>
        </w:rPr>
        <w:t>.oturumunda;</w:t>
      </w:r>
    </w:p>
    <w:p w:rsidR="00A516B7" w:rsidRDefault="00A516B7" w:rsidP="00A516B7">
      <w:pPr>
        <w:pStyle w:val="ListeParagraf"/>
        <w:ind w:firstLine="708"/>
        <w:jc w:val="both"/>
        <w:rPr>
          <w:b/>
          <w:color w:val="FF0000"/>
        </w:rPr>
      </w:pPr>
      <w:r>
        <w:rPr>
          <w:b/>
        </w:rPr>
        <w:t xml:space="preserve">Gündemin </w:t>
      </w:r>
      <w:r w:rsidRPr="00BB4C3A">
        <w:rPr>
          <w:b/>
        </w:rPr>
        <w:t>İKİNCİ</w:t>
      </w:r>
      <w:r>
        <w:rPr>
          <w:b/>
        </w:rPr>
        <w:t xml:space="preserve"> maddesi gereğince;  </w:t>
      </w:r>
      <w:r>
        <w:rPr>
          <w:b/>
          <w:bCs/>
        </w:rPr>
        <w:t xml:space="preserve">Resmi kurumların imar plan tadilat talepleri </w:t>
      </w:r>
      <w:r>
        <w:rPr>
          <w:b/>
        </w:rPr>
        <w:t>konusu incelenmek üzere İmar Komisyonuna havale edilmiş olup, komisyon gerekli incelemelerini yaparak hazırlamış olduğu raporunu Başkanlığıma tevdii etmiş bulunmaktadır. 4 maddeden oluşan komisyon raporu okundu.</w:t>
      </w:r>
    </w:p>
    <w:p w:rsidR="00A516B7" w:rsidRDefault="00A516B7" w:rsidP="00A516B7">
      <w:pPr>
        <w:ind w:firstLine="708"/>
        <w:jc w:val="both"/>
        <w:rPr>
          <w:b/>
          <w:lang w:val="fr-FR"/>
        </w:rPr>
      </w:pPr>
      <w:r>
        <w:rPr>
          <w:b/>
          <w:lang w:val="fr-FR"/>
        </w:rPr>
        <w:t>Yapılan müzakere neticesinde ;</w:t>
      </w:r>
    </w:p>
    <w:p w:rsidR="00A516B7" w:rsidRDefault="00A516B7" w:rsidP="00A516B7">
      <w:pPr>
        <w:ind w:firstLine="708"/>
        <w:jc w:val="both"/>
        <w:rPr>
          <w:b/>
          <w:color w:val="31849B"/>
          <w:sz w:val="28"/>
          <w:szCs w:val="28"/>
          <w:lang w:val="fr-FR"/>
        </w:rPr>
      </w:pPr>
      <w:r>
        <w:rPr>
          <w:b/>
        </w:rPr>
        <w:t>1- Zonguldak Tabiat Varlıklarını Koruma Müdürlüğü’nün talebi doğrultusunda İnönü Parkı içerisinde bulunan ve imar planında 47 nolu olarak görülen tescilli çınar ağacının tescil numarasının 48, imar planında 48 nolu olarak görülen tescilli çınar ağacının tescil numarasının 47 olarak düzeltilmesi;</w:t>
      </w:r>
    </w:p>
    <w:p w:rsidR="00A516B7" w:rsidRDefault="00A516B7" w:rsidP="00A516B7">
      <w:pPr>
        <w:pStyle w:val="stbilgi"/>
        <w:rPr>
          <w:rFonts w:ascii="Courier New" w:hAnsi="Courier New" w:cs="Courier New"/>
          <w:b/>
          <w:sz w:val="20"/>
          <w:lang w:val="fr-FR"/>
        </w:rPr>
      </w:pPr>
    </w:p>
    <w:p w:rsidR="00A516B7" w:rsidRDefault="00A516B7" w:rsidP="00A516B7">
      <w:pPr>
        <w:ind w:firstLine="708"/>
        <w:jc w:val="both"/>
        <w:rPr>
          <w:b/>
        </w:rPr>
      </w:pPr>
      <w:r>
        <w:rPr>
          <w:b/>
        </w:rPr>
        <w:t>Üye Eyüp Karaarslan, Esra Alpago, Yusuf Kalay, Salih Kumaş,                          Mehmet Erdoğan, Ayhan Atay, İhsan Yazıcıoğlu, Sabri Dinç, Fevzi Ekşi,                      Hasan Pınarcık, Turgay Aydın, Muhammet Mustafa Şentürk, Fevzi Mazlum,               Hacı Mahmut Kırkpınar,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A516B7" w:rsidRDefault="00A516B7" w:rsidP="00A516B7">
      <w:pPr>
        <w:ind w:firstLine="708"/>
        <w:jc w:val="both"/>
        <w:rPr>
          <w:b/>
        </w:rPr>
      </w:pPr>
    </w:p>
    <w:p w:rsidR="00A516B7" w:rsidRDefault="00A516B7" w:rsidP="00A516B7">
      <w:pPr>
        <w:ind w:firstLine="708"/>
        <w:jc w:val="both"/>
        <w:rPr>
          <w:b/>
        </w:rPr>
      </w:pPr>
      <w:r>
        <w:rPr>
          <w:b/>
        </w:rPr>
        <w:t xml:space="preserve">2- 17.02.2016 tarih, E.1101 sayılı Zonguldak Valiliği yazısı ile Başbakanlık Toplu Konut İdaresi (TOKİ) Karadeniz Ereğli İlçesi sınırlarında çeşitli parsellerde emekli vatandaşlar için konut projesi yapılması talep edilmiş olup bu çalışma kapsamında Korubaşı Mahallesi 1748 parselde, Emsal=3.00, Hmax=Serbest yapılaşma koşulları olacak şekilde 1/5000 Ölçekli Nazım İmar Planı Değişikliği ve 1/1000 Ölçekli Uygulama İmar Planı Değişikliği </w:t>
      </w:r>
      <w:r w:rsidRPr="00A75769">
        <w:rPr>
          <w:b/>
        </w:rPr>
        <w:t>kamu yararı görüldüğünden;</w:t>
      </w:r>
    </w:p>
    <w:p w:rsidR="00A516B7" w:rsidRDefault="00A516B7" w:rsidP="00A516B7">
      <w:pPr>
        <w:ind w:firstLine="708"/>
        <w:jc w:val="both"/>
        <w:rPr>
          <w:b/>
        </w:rPr>
      </w:pPr>
    </w:p>
    <w:p w:rsidR="00A516B7" w:rsidRDefault="00A516B7" w:rsidP="00A516B7">
      <w:pPr>
        <w:ind w:firstLine="708"/>
        <w:jc w:val="both"/>
        <w:rPr>
          <w:b/>
        </w:rPr>
      </w:pPr>
      <w:r>
        <w:rPr>
          <w:b/>
        </w:rPr>
        <w:t>Üye Eyüp Karaarslan, Esra Alpago, Yusuf Kalay, Salih Kumaş,                          Mehmet Erdoğan, Ayhan Atay, İhsan Yazıcıoğlu, Sabri Dinç, Fevzi Ekşi,                      Hasan Pınarcık, Turgay Aydın, Muhammet Mustafa Şentürk, Fevzi Mazlum,               Hacı Mahmut Kırkpınar,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A516B7" w:rsidRDefault="00A516B7" w:rsidP="00A516B7">
      <w:pPr>
        <w:ind w:firstLine="708"/>
        <w:jc w:val="both"/>
        <w:rPr>
          <w:b/>
        </w:rPr>
      </w:pPr>
    </w:p>
    <w:p w:rsidR="00A516B7" w:rsidRDefault="00A516B7" w:rsidP="00A516B7">
      <w:pPr>
        <w:tabs>
          <w:tab w:val="left" w:pos="709"/>
        </w:tabs>
        <w:ind w:firstLine="709"/>
        <w:jc w:val="both"/>
        <w:rPr>
          <w:b/>
        </w:rPr>
      </w:pPr>
      <w:r>
        <w:rPr>
          <w:b/>
        </w:rPr>
        <w:t>3-  Su ve Kanalizasyon İşleri Müdürlüğü’nün 24.10.2017 tarih ve 913 sayılı yazısı ile iletilen;</w:t>
      </w:r>
    </w:p>
    <w:p w:rsidR="00A516B7" w:rsidRDefault="00A516B7" w:rsidP="00A516B7">
      <w:pPr>
        <w:tabs>
          <w:tab w:val="left" w:pos="709"/>
        </w:tabs>
        <w:ind w:firstLine="709"/>
        <w:jc w:val="both"/>
        <w:rPr>
          <w:b/>
        </w:rPr>
      </w:pPr>
      <w:r>
        <w:rPr>
          <w:b/>
        </w:rPr>
        <w:tab/>
      </w:r>
    </w:p>
    <w:p w:rsidR="00A516B7" w:rsidRDefault="00A516B7" w:rsidP="00A516B7">
      <w:pPr>
        <w:ind w:firstLine="708"/>
        <w:jc w:val="both"/>
        <w:rPr>
          <w:color w:val="FF0000"/>
        </w:rPr>
      </w:pPr>
      <w:r>
        <w:rPr>
          <w:b/>
        </w:rPr>
        <w:t>İlçenin Kepez Mahallesi Uyuyan Güzel Sokak’ta bulunan su deposunun imar yoluna tecavüzünün olmadığı görüldüğünden ve park alanında su deposunun olmasının mevzuat açısından sakıncası bulunmadığından imar planı</w:t>
      </w:r>
      <w:r w:rsidR="00BB4C3A">
        <w:rPr>
          <w:b/>
        </w:rPr>
        <w:t xml:space="preserve"> değişikliğinin</w:t>
      </w:r>
      <w:r>
        <w:rPr>
          <w:b/>
        </w:rPr>
        <w:t xml:space="preserve"> reddi</w:t>
      </w:r>
      <w:r>
        <w:t>;</w:t>
      </w:r>
      <w:r>
        <w:rPr>
          <w:color w:val="FF0000"/>
        </w:rPr>
        <w:t xml:space="preserve">                    </w:t>
      </w:r>
      <w:r>
        <w:t xml:space="preserve">                  </w:t>
      </w:r>
    </w:p>
    <w:p w:rsidR="00A516B7" w:rsidRDefault="00A516B7" w:rsidP="00A516B7">
      <w:pPr>
        <w:ind w:firstLine="708"/>
        <w:jc w:val="both"/>
        <w:rPr>
          <w:b/>
        </w:rPr>
      </w:pPr>
    </w:p>
    <w:p w:rsidR="00A516B7" w:rsidRDefault="00A516B7" w:rsidP="00A516B7">
      <w:pPr>
        <w:ind w:firstLine="708"/>
        <w:jc w:val="both"/>
        <w:rPr>
          <w:b/>
        </w:rPr>
      </w:pPr>
      <w:r>
        <w:rPr>
          <w:b/>
        </w:rPr>
        <w:t>Üye Eyüp Karaarslan, Esra Alpago, Yusuf Kalay, Salih Kumaş,                          Mehmet Erdoğan, Ayhan Atay, İhsan Yazıcıoğlu, Sabri Dinç, Fevzi Ekşi,                      Hasan Pınarcık, Turgay Aydın, Muhammet Mustafa Şentürk, Fevzi Mazlum,               Hacı Mahmut Kırkpınar,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A516B7" w:rsidRDefault="00A516B7" w:rsidP="00A516B7">
      <w:pPr>
        <w:ind w:firstLine="708"/>
        <w:jc w:val="both"/>
        <w:rPr>
          <w:b/>
        </w:rPr>
      </w:pPr>
    </w:p>
    <w:p w:rsidR="00A516B7" w:rsidRDefault="00A516B7" w:rsidP="00BB4C3A">
      <w:pPr>
        <w:tabs>
          <w:tab w:val="left" w:pos="709"/>
        </w:tabs>
        <w:ind w:firstLine="709"/>
        <w:jc w:val="both"/>
        <w:rPr>
          <w:b/>
        </w:rPr>
      </w:pPr>
      <w:r>
        <w:rPr>
          <w:b/>
        </w:rPr>
        <w:t>4- Görüşmeleri devam eden plan notlarının son değişen imar yönetmeliği çerçevesinde plan notlarını hazırlayan proje müellifi firmadan veya ilgili firmadan muvafakat alınarak başka bir firmadan profesyonel hizmet alınarak plan notlarının yeni imar yönetmeliğine göre revize edilmesi ve meclis onayına idarenin görüşleri alınarak sunulması;</w:t>
      </w:r>
    </w:p>
    <w:p w:rsidR="00A516B7" w:rsidRDefault="00A516B7" w:rsidP="00A516B7">
      <w:pPr>
        <w:ind w:firstLine="708"/>
        <w:jc w:val="both"/>
      </w:pPr>
    </w:p>
    <w:p w:rsidR="00A516B7" w:rsidRDefault="00A516B7" w:rsidP="00A516B7">
      <w:pPr>
        <w:ind w:firstLine="708"/>
        <w:jc w:val="both"/>
        <w:rPr>
          <w:b/>
        </w:rPr>
      </w:pPr>
      <w:r>
        <w:rPr>
          <w:b/>
        </w:rPr>
        <w:t>Üye Eyüp Karaarslan, Esra Alpago, Yusuf Kalay, Salih Kumaş,                          Mehmet Erdoğan, Ayhan Atay, İhsan Yazıcıoğlu, Sabri Dinç, Fevzi Ekşi,                      Hasan Pınarcık, Turgay Aydın, Muhammet Mustafa Şentürk, Fevzi Mazlum,               Hacı Mahmut Kırkpınar, Özkan Özyağcı, Nur Oğuz, Nezih Anıl, Sibel Yıldız,              Fehmi Karaarslan, Cumhur Nalcı, Kemal Özer, Osman Yavuz, Serkan Yalçın,           Coşkun Öztürk, Fikret Fota, Mustafa Başhan ve Meclis Başkanı Dr.Hüseyin Uysal’ın kabul oyları ile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sectPr w:rsidR="00AA3D24" w:rsidSect="00BB4C3A">
      <w:footerReference w:type="default" r:id="rId7"/>
      <w:pgSz w:w="11906" w:h="16838"/>
      <w:pgMar w:top="426" w:right="1417" w:bottom="709"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BA3" w:rsidRDefault="00A61BA3" w:rsidP="006A754B">
      <w:r>
        <w:separator/>
      </w:r>
    </w:p>
  </w:endnote>
  <w:endnote w:type="continuationSeparator" w:id="1">
    <w:p w:rsidR="00A61BA3" w:rsidRDefault="00A61BA3"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C3A" w:rsidRDefault="00BB4C3A">
    <w:pPr>
      <w:pStyle w:val="Altbilgi"/>
      <w:jc w:val="center"/>
    </w:pPr>
    <w:fldSimple w:instr=" PAGE   \* MERGEFORMAT ">
      <w:r w:rsidR="004930BE">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BA3" w:rsidRDefault="00A61BA3" w:rsidP="006A754B">
      <w:r>
        <w:separator/>
      </w:r>
    </w:p>
  </w:footnote>
  <w:footnote w:type="continuationSeparator" w:id="1">
    <w:p w:rsidR="00A61BA3" w:rsidRDefault="00A61BA3"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7"/>
    <w:docVar w:name="IMZALAR" w:val="&#10;&#10;&#10;"/>
    <w:docVar w:name="IZINLI" w:val="&#10;"/>
    <w:docVar w:name="KARAR_NO" w:val="2017-25/211"/>
    <w:docVar w:name="KARAR_SONUCU" w:val="&#10;"/>
    <w:docVar w:name="KARAR_TARIHI" w:val="07/12/2017"/>
    <w:docVar w:name="KARAR_YILI" w:val="2017"/>
    <w:docVar w:name="KARARA_KATILANLAR" w:val="&#10;"/>
    <w:docVar w:name="KATIP" w:val="&#10;"/>
    <w:docVar w:name="KONU" w:val="RESMİ KURUM İMAR PLANI TADİLATLARI"/>
    <w:docVar w:name="MAZERETSIZ" w:val="&#10;"/>
    <w:docVar w:name="MEVCUT_SAYI" w:val="0"/>
    <w:docVar w:name="OZET" w:val="&#10;"/>
    <w:docVar w:name="SAAT" w:val="15:05"/>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A058D"/>
    <w:rsid w:val="001C7774"/>
    <w:rsid w:val="002033D8"/>
    <w:rsid w:val="0022029E"/>
    <w:rsid w:val="00263DF6"/>
    <w:rsid w:val="002640CC"/>
    <w:rsid w:val="00271E31"/>
    <w:rsid w:val="00273A8C"/>
    <w:rsid w:val="00280869"/>
    <w:rsid w:val="00294F60"/>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30BE"/>
    <w:rsid w:val="00496999"/>
    <w:rsid w:val="004B7089"/>
    <w:rsid w:val="004E5464"/>
    <w:rsid w:val="00526D06"/>
    <w:rsid w:val="0052747C"/>
    <w:rsid w:val="00530C97"/>
    <w:rsid w:val="00533F10"/>
    <w:rsid w:val="00534FC6"/>
    <w:rsid w:val="00536FF6"/>
    <w:rsid w:val="00556A06"/>
    <w:rsid w:val="0056066B"/>
    <w:rsid w:val="00580967"/>
    <w:rsid w:val="00592CAE"/>
    <w:rsid w:val="005C1D3D"/>
    <w:rsid w:val="005C31C1"/>
    <w:rsid w:val="005C3B7E"/>
    <w:rsid w:val="006251B3"/>
    <w:rsid w:val="00627D5D"/>
    <w:rsid w:val="006328AF"/>
    <w:rsid w:val="006460C4"/>
    <w:rsid w:val="006673AE"/>
    <w:rsid w:val="0067657D"/>
    <w:rsid w:val="0068666D"/>
    <w:rsid w:val="00693ACF"/>
    <w:rsid w:val="006A155D"/>
    <w:rsid w:val="006A185C"/>
    <w:rsid w:val="006A754B"/>
    <w:rsid w:val="006B4D70"/>
    <w:rsid w:val="006F24FA"/>
    <w:rsid w:val="007022E5"/>
    <w:rsid w:val="00703D29"/>
    <w:rsid w:val="0070582D"/>
    <w:rsid w:val="00725848"/>
    <w:rsid w:val="00755A32"/>
    <w:rsid w:val="00772DA3"/>
    <w:rsid w:val="00796365"/>
    <w:rsid w:val="007A4A3C"/>
    <w:rsid w:val="007A502A"/>
    <w:rsid w:val="007C588A"/>
    <w:rsid w:val="007C798C"/>
    <w:rsid w:val="007E2834"/>
    <w:rsid w:val="007F721B"/>
    <w:rsid w:val="008145AE"/>
    <w:rsid w:val="008217E5"/>
    <w:rsid w:val="00896727"/>
    <w:rsid w:val="008B2410"/>
    <w:rsid w:val="008C4F56"/>
    <w:rsid w:val="008D5738"/>
    <w:rsid w:val="00910CDB"/>
    <w:rsid w:val="00911B9C"/>
    <w:rsid w:val="009177B1"/>
    <w:rsid w:val="00965A4D"/>
    <w:rsid w:val="00986453"/>
    <w:rsid w:val="009C0653"/>
    <w:rsid w:val="009C49DE"/>
    <w:rsid w:val="009E174C"/>
    <w:rsid w:val="00A2731A"/>
    <w:rsid w:val="00A350B5"/>
    <w:rsid w:val="00A516B7"/>
    <w:rsid w:val="00A57C2D"/>
    <w:rsid w:val="00A61BA3"/>
    <w:rsid w:val="00A7030A"/>
    <w:rsid w:val="00A7468E"/>
    <w:rsid w:val="00A75769"/>
    <w:rsid w:val="00A86401"/>
    <w:rsid w:val="00A97505"/>
    <w:rsid w:val="00AA3D24"/>
    <w:rsid w:val="00AC4F6E"/>
    <w:rsid w:val="00AD2FAD"/>
    <w:rsid w:val="00AE05E8"/>
    <w:rsid w:val="00B06C8F"/>
    <w:rsid w:val="00B1183C"/>
    <w:rsid w:val="00B37542"/>
    <w:rsid w:val="00B46D7A"/>
    <w:rsid w:val="00B47069"/>
    <w:rsid w:val="00B6621E"/>
    <w:rsid w:val="00BA41A6"/>
    <w:rsid w:val="00BB4C3A"/>
    <w:rsid w:val="00BD30BA"/>
    <w:rsid w:val="00BD3F13"/>
    <w:rsid w:val="00BE4092"/>
    <w:rsid w:val="00C11B9D"/>
    <w:rsid w:val="00C22604"/>
    <w:rsid w:val="00C268A6"/>
    <w:rsid w:val="00C44564"/>
    <w:rsid w:val="00C52261"/>
    <w:rsid w:val="00C755D3"/>
    <w:rsid w:val="00C93246"/>
    <w:rsid w:val="00C95F6B"/>
    <w:rsid w:val="00CA075D"/>
    <w:rsid w:val="00CA3215"/>
    <w:rsid w:val="00CB3BEC"/>
    <w:rsid w:val="00CC7110"/>
    <w:rsid w:val="00D022D6"/>
    <w:rsid w:val="00D07F6E"/>
    <w:rsid w:val="00D2447F"/>
    <w:rsid w:val="00D36BC7"/>
    <w:rsid w:val="00D550E1"/>
    <w:rsid w:val="00D73667"/>
    <w:rsid w:val="00D9419E"/>
    <w:rsid w:val="00DA7989"/>
    <w:rsid w:val="00DE6FE3"/>
    <w:rsid w:val="00DF11B9"/>
    <w:rsid w:val="00DF792F"/>
    <w:rsid w:val="00E14FA0"/>
    <w:rsid w:val="00E27BF8"/>
    <w:rsid w:val="00E30192"/>
    <w:rsid w:val="00E31FF7"/>
    <w:rsid w:val="00E754BA"/>
    <w:rsid w:val="00ED4B01"/>
    <w:rsid w:val="00EE60BB"/>
    <w:rsid w:val="00F1346E"/>
    <w:rsid w:val="00F1496C"/>
    <w:rsid w:val="00F33C98"/>
    <w:rsid w:val="00F372F6"/>
    <w:rsid w:val="00F532EC"/>
    <w:rsid w:val="00F55F5F"/>
    <w:rsid w:val="00F63143"/>
    <w:rsid w:val="00F7566B"/>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A516B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20015288">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832</Words>
  <Characters>4744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2017-12-14T11:30:00Z</cp:lastPrinted>
  <dcterms:created xsi:type="dcterms:W3CDTF">2017-12-25T07:51:00Z</dcterms:created>
  <dcterms:modified xsi:type="dcterms:W3CDTF">2017-12-25T07:51:00Z</dcterms:modified>
</cp:coreProperties>
</file>