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77E92">
                <w:rPr>
                  <w:b/>
                </w:rPr>
                <w:t>2023-18/105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77E92">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77E92">
                <w:rPr>
                  <w:b/>
                </w:rPr>
                <w:t>06/12/2023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77E9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77E92">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82B5A">
        <w:rPr>
          <w:b/>
        </w:rPr>
        <w:t xml:space="preserve">Karadeniz Ereğli Belediye Meclisi bugün saat 10.30’da Belediye Başkan Vekili                                 </w:t>
      </w:r>
      <w:r w:rsidR="00B82B5A">
        <w:rPr>
          <w:b/>
          <w:bCs/>
        </w:rPr>
        <w:t xml:space="preserve">Mehmet Tayyar Mendeş’in </w:t>
      </w:r>
      <w:r w:rsidR="00B82B5A">
        <w:rPr>
          <w:b/>
        </w:rPr>
        <w:t xml:space="preserve">Başkanlığında; </w:t>
      </w:r>
      <w:r w:rsidR="00B82B5A">
        <w:rPr>
          <w:b/>
          <w:bCs/>
        </w:rPr>
        <w:t xml:space="preserve">Üye Emrah Karaarslan, Satılmış Yiğit,         Barbaros Hayrettin Tabak, Haluk Okur, Yaşare Aydın, Cengiz Güneş, Tarkan Atik, Naciye Tozkoparan, Fikret Aydeniz, Gönül Çelik, Aydın Demirci,  Çetin Günce, </w:t>
      </w:r>
      <w:r w:rsidR="00361A06">
        <w:rPr>
          <w:b/>
          <w:bCs/>
        </w:rPr>
        <w:t xml:space="preserve">          </w:t>
      </w:r>
      <w:r w:rsidR="00B82B5A">
        <w:rPr>
          <w:b/>
          <w:bCs/>
        </w:rPr>
        <w:t xml:space="preserve">Yılmaz Partlak, Erkan Mutlu, Mehmet Akçakaya, Gökhan Günay, Baki Erdoğan, Ergün Düzgün, Mustafa Kocatürk, Numan Korkmaz, Fuat Ulaş, Mustafa Kumaş, Yüksel Başkan, Yahya Çakır, Gülsemin Hasçelik, Zafer Hüseyin Durmaz, </w:t>
      </w:r>
      <w:r w:rsidR="00361A06">
        <w:rPr>
          <w:b/>
          <w:bCs/>
        </w:rPr>
        <w:t xml:space="preserve">                       </w:t>
      </w:r>
      <w:r w:rsidR="00B82B5A">
        <w:rPr>
          <w:b/>
          <w:bCs/>
        </w:rPr>
        <w:t xml:space="preserve">Zafer Yalman, Kürşat Yağız ve Ayhan Erol iştiraki ile toplandı. Üye Sertan Kuzu </w:t>
      </w:r>
      <w:r w:rsidR="00B82B5A">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82B5A">
        <w:rPr>
          <w:b/>
        </w:rPr>
        <w:t>Aralık</w:t>
      </w:r>
      <w:r w:rsidR="00B2738F">
        <w:rPr>
          <w:b/>
        </w:rPr>
        <w:t>/</w:t>
      </w:r>
      <w:r w:rsidR="002E584E">
        <w:rPr>
          <w:b/>
        </w:rPr>
        <w:t>20</w:t>
      </w:r>
      <w:r w:rsidR="00857E54">
        <w:rPr>
          <w:b/>
        </w:rPr>
        <w:t>2</w:t>
      </w:r>
      <w:r w:rsidR="00963675">
        <w:rPr>
          <w:b/>
        </w:rPr>
        <w:t>3</w:t>
      </w:r>
      <w:r w:rsidR="002E584E">
        <w:rPr>
          <w:b/>
        </w:rPr>
        <w:t xml:space="preserve"> aylık toplantı döneminin </w:t>
      </w:r>
      <w:r w:rsidR="00B82B5A">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61A06" w:rsidRDefault="004B16C1" w:rsidP="00361A06">
      <w:pPr>
        <w:pStyle w:val="stbilgi"/>
        <w:tabs>
          <w:tab w:val="left" w:pos="709"/>
        </w:tabs>
        <w:jc w:val="both"/>
        <w:rPr>
          <w:b/>
          <w:bCs/>
          <w:color w:val="000000"/>
        </w:rPr>
      </w:pPr>
      <w:r>
        <w:rPr>
          <w:b/>
          <w:bCs/>
        </w:rPr>
        <w:tab/>
        <w:t xml:space="preserve"> </w:t>
      </w:r>
      <w:r w:rsidR="00361A06">
        <w:rPr>
          <w:b/>
        </w:rPr>
        <w:t xml:space="preserve">Gündemin BİRİNCİ maddesi gereğince; </w:t>
      </w:r>
      <w:r w:rsidR="00361A06">
        <w:rPr>
          <w:b/>
          <w:bCs/>
          <w:color w:val="000000"/>
        </w:rPr>
        <w:t>İlçemizde 19.11.2023 tarihinde meydana gelen fırtına ve sel felaketi nedeniyle, Belediyemizce ihtiyaç duyulan acil cari harcamalar ve yapım işleri ödemelerinde kullanılmak üzere İller Bankası A.Ş.’den nakit kredi alınmasının konusu ile ilgili Mali Hizmetler Müdürlüğünün yazısı okundu.</w:t>
      </w:r>
    </w:p>
    <w:p w:rsidR="00361A06" w:rsidRDefault="00361A06" w:rsidP="00361A06">
      <w:pPr>
        <w:pStyle w:val="stbilgi"/>
        <w:tabs>
          <w:tab w:val="left" w:pos="709"/>
        </w:tabs>
        <w:jc w:val="both"/>
        <w:rPr>
          <w:b/>
          <w:bCs/>
          <w:color w:val="000000"/>
        </w:rPr>
      </w:pPr>
      <w:r>
        <w:rPr>
          <w:b/>
          <w:bCs/>
          <w:color w:val="000000"/>
        </w:rPr>
        <w:tab/>
        <w:t xml:space="preserve"> </w:t>
      </w:r>
    </w:p>
    <w:p w:rsidR="00361A06" w:rsidRDefault="00361A06" w:rsidP="00361A06">
      <w:pPr>
        <w:pStyle w:val="stbilgi"/>
        <w:tabs>
          <w:tab w:val="left" w:pos="709"/>
        </w:tabs>
        <w:jc w:val="both"/>
        <w:rPr>
          <w:b/>
        </w:rPr>
      </w:pPr>
      <w:r>
        <w:rPr>
          <w:b/>
          <w:bCs/>
          <w:color w:val="000000"/>
        </w:rPr>
        <w:tab/>
      </w:r>
      <w:r>
        <w:rPr>
          <w:b/>
        </w:rPr>
        <w:t>Yapılan müzakere neticesinde;</w:t>
      </w:r>
    </w:p>
    <w:p w:rsidR="00361A06" w:rsidRDefault="00361A06" w:rsidP="00361A06">
      <w:pPr>
        <w:jc w:val="center"/>
      </w:pPr>
    </w:p>
    <w:p w:rsidR="00361A06" w:rsidRDefault="00361A06" w:rsidP="00361A06">
      <w:pPr>
        <w:ind w:firstLine="708"/>
        <w:jc w:val="both"/>
        <w:rPr>
          <w:b/>
        </w:rPr>
      </w:pPr>
      <w:r>
        <w:t> </w:t>
      </w:r>
      <w:r>
        <w:rPr>
          <w:b/>
        </w:rPr>
        <w:t xml:space="preserve">İlçemiz 19 Kasım 2023 tarihinde meydana gelen fırtına ve sel felaketinde; 24 saat içerisinde yaklaşık 130 mm yağış alarak son 68 yılın en yüksek yağış oranına ulaşmış ve rüzgar hızı da 138 km/saat (1.kategori kasırga) olarak tespit edilmiştir. </w:t>
      </w:r>
    </w:p>
    <w:p w:rsidR="00361A06" w:rsidRDefault="00361A06" w:rsidP="00361A06">
      <w:pPr>
        <w:ind w:firstLine="708"/>
        <w:jc w:val="both"/>
        <w:rPr>
          <w:b/>
        </w:rPr>
      </w:pPr>
    </w:p>
    <w:p w:rsidR="00361A06" w:rsidRDefault="00361A06" w:rsidP="00361A06">
      <w:pPr>
        <w:ind w:firstLine="708"/>
        <w:jc w:val="both"/>
        <w:rPr>
          <w:b/>
        </w:rPr>
      </w:pPr>
      <w:r>
        <w:rPr>
          <w:b/>
        </w:rPr>
        <w:t>Yaşanan bu büyük afet nedeniyle İlçemizde su, kanalizasyon, elektrik, altyapı, sahil bandı, yollar ve parklar büyük ölçüde hasar görmüş, bir gemi ortadan ikiye bölünmüş, bir gemi batmış ve 15 vatandaşımız da hayatını kaybetmiştir.</w:t>
      </w:r>
    </w:p>
    <w:p w:rsidR="00361A06" w:rsidRDefault="00361A06" w:rsidP="00361A06">
      <w:pPr>
        <w:pStyle w:val="NormalWeb"/>
        <w:shd w:val="clear" w:color="auto" w:fill="FFFFFF"/>
        <w:tabs>
          <w:tab w:val="left" w:pos="709"/>
        </w:tabs>
        <w:spacing w:before="0" w:beforeAutospacing="0" w:after="0" w:afterAutospacing="0"/>
        <w:jc w:val="both"/>
        <w:rPr>
          <w:b/>
        </w:rPr>
      </w:pPr>
      <w:r>
        <w:rPr>
          <w:b/>
        </w:rPr>
        <w:tab/>
      </w:r>
    </w:p>
    <w:p w:rsidR="004B16C1" w:rsidRDefault="00361A06" w:rsidP="00361A06">
      <w:pPr>
        <w:pStyle w:val="NormalWeb"/>
        <w:shd w:val="clear" w:color="auto" w:fill="FFFFFF"/>
        <w:tabs>
          <w:tab w:val="left" w:pos="709"/>
        </w:tabs>
        <w:spacing w:before="0" w:beforeAutospacing="0" w:after="0" w:afterAutospacing="0"/>
        <w:jc w:val="both"/>
        <w:rPr>
          <w:b/>
          <w:bCs/>
        </w:rPr>
      </w:pPr>
      <w:r>
        <w:rPr>
          <w:b/>
        </w:rPr>
        <w:tab/>
        <w:t xml:space="preserve">Belediyemiz hizmetlerinde devamlılığı ve hayatın normal akışını sağlayabilmek için ‘İhtiyaç Duyulan Acil Cari Harcamalar ve Yapım İşlerinde Kullanılmak Üzere İller Bankası A.Ş.’den 30.000.000,00-TL (OtuzmilyonTürkLirası) Nakit Kredi kullanılmasına, krediden kaynaklanacak anapara, faiz, denetim giderleri, komisyon, vergi, resim, harç, ücret vs. ödemelerin, İller Bankası A.Ş.’ce teminat olarak alınacak Belediyemiz gelirlerinden ve İller Bankası A.Ş. ve Hazine ve Maliye Bakanlığınca dağıtılan yasal paylarımızın mevzuattan kaynaklanan herhangi bir kesinti oranına bağlı kalmaksızın tamamından (% 40’ın dışında ve %100’üne kadar) karşılanmasına, kredi teminatına konu gelirlerden krediye ilişkin ödemelerin karşılanamaması halinde, bu kredi ile elde edilen tesis, inşaat ve her nevi gayrimenkul ile araç, gereç ve malzemenin, </w:t>
      </w:r>
      <w:r>
        <w:rPr>
          <w:b/>
        </w:rPr>
        <w:lastRenderedPageBreak/>
        <w:t>İller Bankası A.Ş.’ce talep edildiği takdirde aynı şartlarda ve talep tarihinde İller Bankası A.Ş. adına ipotek veya rehin edilmesine, İller Bankası A.Ş.’ce Belediyemize kullandırılacak krediye ilişkin olarak her türlü sözleşmeyi ve evrakı imzalamaya ve kredi ile ilgili devam eden işlemleri yürütmeye, Belediyemiz mülkiyetindeki her türlü gayrimenkulü İller Bankası A.Ş.’ne ipotek vermeye, Belediyemizin her türlü gelir, hak ve alacaklarını İller Bankası A.Ş.’ne terhin ve temlik etmeye, Belediyemize ait her türlü ticari işletmeyi İller Bankası A.Ş.’ne rehin vermeye, İller Bankası A.Ş.’nin mevcut mevzuatı ve bunda meydana gelebilecek her türlü değişiklik çerçevesinde, 5393 sayılı Belediye Kanununun 68.maddesinde yer alan koşulların yerine getirilmesi kaydıyla krediye konu işle ilgili her türlü işlemi yapmaya Belediye Başkanı Halil POSBIYIK’ın yetkilendirilmesi</w:t>
      </w:r>
      <w:r>
        <w:rPr>
          <w:b/>
          <w:bCs/>
        </w:rPr>
        <w:t xml:space="preserve"> </w:t>
      </w:r>
      <w:r>
        <w:rPr>
          <w:b/>
        </w:rPr>
        <w:t>katılanların oybirliği ile kabul edildi.</w:t>
      </w:r>
    </w:p>
    <w:p w:rsidR="00A70D0C" w:rsidRDefault="00AE07F2" w:rsidP="002E584E">
      <w:pPr>
        <w:jc w:val="both"/>
        <w:rPr>
          <w:b/>
        </w:rPr>
      </w:pPr>
      <w:r>
        <w:rPr>
          <w:b/>
        </w:rPr>
        <w:tab/>
      </w:r>
    </w:p>
    <w:p w:rsidR="00AE07F2" w:rsidRDefault="00AE07F2" w:rsidP="002E584E">
      <w:pPr>
        <w:jc w:val="both"/>
        <w:rPr>
          <w:b/>
        </w:rPr>
      </w:pPr>
    </w:p>
    <w:p w:rsidR="00361A06" w:rsidRDefault="00361A06" w:rsidP="002E584E">
      <w:pPr>
        <w:jc w:val="both"/>
        <w:rPr>
          <w:b/>
        </w:rPr>
      </w:pPr>
    </w:p>
    <w:p w:rsidR="00361A06" w:rsidRDefault="00361A06" w:rsidP="002E584E">
      <w:pPr>
        <w:jc w:val="both"/>
        <w:rPr>
          <w:b/>
        </w:rPr>
      </w:pPr>
    </w:p>
    <w:p w:rsidR="00361A06" w:rsidRDefault="00361A06"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361A06">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361A06">
              <w:rPr>
                <w:b/>
              </w:rPr>
              <w:t xml:space="preserve">    </w:t>
            </w:r>
            <w:r w:rsidR="009D0E15">
              <w:rPr>
                <w:b/>
              </w:rPr>
              <w:t>Meclis Kâtibi</w:t>
            </w:r>
          </w:p>
        </w:tc>
      </w:tr>
      <w:tr w:rsidR="009D0E15" w:rsidTr="00B82B5A">
        <w:trPr>
          <w:jc w:val="right"/>
        </w:trPr>
        <w:tc>
          <w:tcPr>
            <w:tcW w:w="3151" w:type="dxa"/>
            <w:hideMark/>
          </w:tcPr>
          <w:p w:rsidR="00B82B5A" w:rsidRDefault="00B82B5A" w:rsidP="00B82B5A">
            <w:pPr>
              <w:pStyle w:val="stbilgi"/>
              <w:rPr>
                <w:b/>
              </w:rPr>
            </w:pPr>
            <w:r>
              <w:rPr>
                <w:b/>
              </w:rPr>
              <w:t>Mehmet Tayyar  MENDEŞ</w:t>
            </w:r>
            <w:r w:rsidR="009D0E15">
              <w:rPr>
                <w:b/>
              </w:rPr>
              <w:t xml:space="preserve"> </w:t>
            </w:r>
          </w:p>
          <w:p w:rsidR="009D0E15" w:rsidRDefault="00B82B5A" w:rsidP="00B82B5A">
            <w:pPr>
              <w:pStyle w:val="stbilgi"/>
              <w:rPr>
                <w:rFonts w:ascii="Courier New" w:hAnsi="Courier New" w:cs="Courier New"/>
                <w:b/>
                <w:sz w:val="20"/>
                <w:lang w:val="fr-FR"/>
              </w:rPr>
            </w:pPr>
            <w:r>
              <w:rPr>
                <w:b/>
              </w:rPr>
              <w:t>Belediye Başkan Vekili</w:t>
            </w:r>
            <w:r w:rsidR="009D0E15">
              <w:rPr>
                <w:b/>
              </w:rPr>
              <w:t xml:space="preserve">             </w:t>
            </w:r>
          </w:p>
        </w:tc>
        <w:tc>
          <w:tcPr>
            <w:tcW w:w="2977" w:type="dxa"/>
            <w:hideMark/>
          </w:tcPr>
          <w:p w:rsidR="009D0E15" w:rsidRDefault="009D0E15" w:rsidP="00361A06">
            <w:pPr>
              <w:pStyle w:val="stbilgi"/>
              <w:rPr>
                <w:rFonts w:ascii="Courier New" w:hAnsi="Courier New" w:cs="Courier New"/>
                <w:b/>
                <w:sz w:val="20"/>
                <w:lang w:val="fr-FR"/>
              </w:rPr>
            </w:pPr>
            <w:r>
              <w:rPr>
                <w:b/>
              </w:rPr>
              <w:t xml:space="preserve">       </w:t>
            </w:r>
            <w:r w:rsidR="00AF0730">
              <w:rPr>
                <w:b/>
              </w:rPr>
              <w:t xml:space="preserve"> </w:t>
            </w:r>
            <w:r w:rsidR="00361A06">
              <w:rPr>
                <w:b/>
              </w:rPr>
              <w:t xml:space="preserve">    Tarkan ATİK</w:t>
            </w:r>
          </w:p>
        </w:tc>
        <w:tc>
          <w:tcPr>
            <w:tcW w:w="3226" w:type="dxa"/>
            <w:hideMark/>
          </w:tcPr>
          <w:p w:rsidR="009D0E15" w:rsidRDefault="00E67A06" w:rsidP="00361A06">
            <w:pPr>
              <w:pStyle w:val="stbilgi"/>
              <w:rPr>
                <w:rFonts w:ascii="Courier New" w:hAnsi="Courier New" w:cs="Courier New"/>
                <w:b/>
                <w:sz w:val="20"/>
                <w:lang w:val="fr-FR"/>
              </w:rPr>
            </w:pPr>
            <w:r>
              <w:rPr>
                <w:b/>
              </w:rPr>
              <w:t xml:space="preserve"> </w:t>
            </w:r>
            <w:r w:rsidR="00B313AE">
              <w:rPr>
                <w:b/>
              </w:rPr>
              <w:t xml:space="preserve">       </w:t>
            </w:r>
            <w:r w:rsidR="00361A06">
              <w:rPr>
                <w:b/>
              </w:rPr>
              <w:t xml:space="preserve">    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477E92">
          <w:rPr>
            <w:rFonts w:ascii="Courier New" w:hAnsi="Courier New" w:cs="Courier New"/>
            <w:sz w:val="18"/>
            <w:szCs w:val="18"/>
          </w:rPr>
          <w:cr/>
        </w:r>
        <w:r w:rsidR="00477E92">
          <w:rPr>
            <w:rFonts w:ascii="Courier New" w:hAnsi="Courier New" w:cs="Courier New"/>
            <w:sz w:val="18"/>
            <w:szCs w:val="18"/>
          </w:rPr>
          <w:cr/>
        </w:r>
        <w:r w:rsidR="00477E9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B9B" w:rsidRDefault="00684B9B" w:rsidP="00361A06">
      <w:r>
        <w:separator/>
      </w:r>
    </w:p>
  </w:endnote>
  <w:endnote w:type="continuationSeparator" w:id="1">
    <w:p w:rsidR="00684B9B" w:rsidRDefault="00684B9B" w:rsidP="00361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374" w:rsidRDefault="00621374">
    <w:pPr>
      <w:pStyle w:val="Altbilgi"/>
      <w:jc w:val="center"/>
    </w:pPr>
    <w:fldSimple w:instr=" PAGE   \* MERGEFORMAT ">
      <w:r w:rsidR="00477E92">
        <w:rPr>
          <w:noProof/>
        </w:rPr>
        <w:t>1</w:t>
      </w:r>
    </w:fldSimple>
  </w:p>
  <w:p w:rsidR="00621374" w:rsidRDefault="006213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B9B" w:rsidRDefault="00684B9B" w:rsidP="00361A06">
      <w:r>
        <w:separator/>
      </w:r>
    </w:p>
  </w:footnote>
  <w:footnote w:type="continuationSeparator" w:id="1">
    <w:p w:rsidR="00684B9B" w:rsidRDefault="00684B9B" w:rsidP="00361A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6"/>
    <w:docVar w:name="IMZALAR" w:val="&#10;&#10;&#10;"/>
    <w:docVar w:name="IZINLI" w:val="&#10;"/>
    <w:docVar w:name="KARAR_NO" w:val="2023-18/105"/>
    <w:docVar w:name="KARAR_SONUCU" w:val="&#10;"/>
    <w:docVar w:name="KARAR_TARIHI" w:val="06/12/2023"/>
    <w:docVar w:name="KARAR_YILI" w:val="2023"/>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A05CC"/>
    <w:rsid w:val="001C18F3"/>
    <w:rsid w:val="002033D8"/>
    <w:rsid w:val="0023047C"/>
    <w:rsid w:val="00263DF6"/>
    <w:rsid w:val="00271E31"/>
    <w:rsid w:val="0027206C"/>
    <w:rsid w:val="00272379"/>
    <w:rsid w:val="00273A8C"/>
    <w:rsid w:val="002B7A29"/>
    <w:rsid w:val="002E584E"/>
    <w:rsid w:val="00302DF5"/>
    <w:rsid w:val="00313838"/>
    <w:rsid w:val="0033792D"/>
    <w:rsid w:val="00361A06"/>
    <w:rsid w:val="003B2ACA"/>
    <w:rsid w:val="003B4AC1"/>
    <w:rsid w:val="003F1DB8"/>
    <w:rsid w:val="0041281D"/>
    <w:rsid w:val="0042474F"/>
    <w:rsid w:val="00477E92"/>
    <w:rsid w:val="00495E66"/>
    <w:rsid w:val="00496999"/>
    <w:rsid w:val="004B16C1"/>
    <w:rsid w:val="004B7089"/>
    <w:rsid w:val="004D2FEF"/>
    <w:rsid w:val="004D5FAD"/>
    <w:rsid w:val="004E5464"/>
    <w:rsid w:val="005909DE"/>
    <w:rsid w:val="005928DB"/>
    <w:rsid w:val="005D4A8C"/>
    <w:rsid w:val="00621374"/>
    <w:rsid w:val="00627D5D"/>
    <w:rsid w:val="00671E72"/>
    <w:rsid w:val="00684B9B"/>
    <w:rsid w:val="006B4D70"/>
    <w:rsid w:val="006B7711"/>
    <w:rsid w:val="006C041D"/>
    <w:rsid w:val="006D1CE1"/>
    <w:rsid w:val="006D3DA4"/>
    <w:rsid w:val="006E18E0"/>
    <w:rsid w:val="007743B4"/>
    <w:rsid w:val="00785D0A"/>
    <w:rsid w:val="007E724E"/>
    <w:rsid w:val="008330C3"/>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B7483"/>
    <w:rsid w:val="00CC4611"/>
    <w:rsid w:val="00D07F6E"/>
    <w:rsid w:val="00D15EB4"/>
    <w:rsid w:val="00DA0DED"/>
    <w:rsid w:val="00DE05BC"/>
    <w:rsid w:val="00E02E80"/>
    <w:rsid w:val="00E27BF8"/>
    <w:rsid w:val="00E47716"/>
    <w:rsid w:val="00E47AB9"/>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361A06"/>
    <w:pPr>
      <w:tabs>
        <w:tab w:val="center" w:pos="4536"/>
        <w:tab w:val="right" w:pos="9072"/>
      </w:tabs>
    </w:pPr>
  </w:style>
  <w:style w:type="character" w:customStyle="1" w:styleId="AltbilgiChar">
    <w:name w:val="Altbilgi Char"/>
    <w:basedOn w:val="VarsaylanParagrafYazTipi"/>
    <w:link w:val="Altbilgi"/>
    <w:uiPriority w:val="99"/>
    <w:rsid w:val="00361A0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9741812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2023-12-06T10:43:00Z</cp:lastPrinted>
  <dcterms:created xsi:type="dcterms:W3CDTF">2023-12-20T11:15:00Z</dcterms:created>
  <dcterms:modified xsi:type="dcterms:W3CDTF">2023-12-20T11:15:00Z</dcterms:modified>
</cp:coreProperties>
</file>