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172C53">
                <w:rPr>
                  <w:b/>
                </w:rPr>
                <w:t>2014-13/124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172C53">
                <w:rPr>
                  <w:b/>
                </w:rPr>
                <w:t>İŞLETME VE İŞTİRAKLER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72C53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172C53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72C53">
                <w:rPr>
                  <w:b/>
                </w:rPr>
                <w:t>BOZHANE MEVKİİNDE BULUNAN SOSYAL TESİSLERİN YAŞLILAR VE GENÇLER EVİNİN ŞUBESİ OLARAK ÇALIŞTIRILMASI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8D536F" w:rsidRDefault="009809C6" w:rsidP="008D53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 xml:space="preserve">Karadeniz Ereğli Belediye Meclisi Bugün Saat 11.00’de Meclis Başkanı    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</w:t>
        </w:r>
        <w:r w:rsidR="008A127B">
          <w:rPr>
            <w:b/>
          </w:rPr>
          <w:t>ysal</w:t>
        </w:r>
      </w:smartTag>
      <w:r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>
          <w:rPr>
            <w:b/>
          </w:rPr>
          <w:t>Reşat Latif</w:t>
        </w:r>
      </w:smartTag>
      <w:r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>
          <w:rPr>
            <w:b/>
          </w:rPr>
          <w:t>Sezai Meriç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>
          <w:rPr>
            <w:b/>
          </w:rPr>
          <w:t>Esra Alpago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>
          <w:rPr>
            <w:b/>
          </w:rPr>
          <w:t>Yusuf Kalay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>
          <w:rPr>
            <w:b/>
          </w:rPr>
          <w:t>Halil Bozkuş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>
          <w:rPr>
            <w:b/>
          </w:rPr>
          <w:t>Salih Kumaş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>
          <w:rPr>
            <w:b/>
          </w:rPr>
          <w:t>Mehmet Erdoğan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>
          <w:rPr>
            <w:b/>
          </w:rPr>
          <w:t>Ayhan Atay</w:t>
        </w:r>
      </w:smartTag>
      <w:r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>
          <w:rPr>
            <w:b/>
          </w:rPr>
          <w:t>Sabri Dinç</w:t>
        </w:r>
      </w:smartTag>
      <w:r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>
          <w:rPr>
            <w:b/>
          </w:rPr>
          <w:t>Fevzi Ekşi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>
          <w:rPr>
            <w:b/>
          </w:rPr>
          <w:t>Hasan Pınarcık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>
          <w:rPr>
            <w:b/>
          </w:rPr>
          <w:t>Turgay Aydın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>
          <w:rPr>
            <w:b/>
          </w:rPr>
          <w:t>Muhammet Mustafa Şentürk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>
          <w:rPr>
            <w:b/>
          </w:rPr>
          <w:t>Fevzi Mazlum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>
          <w:rPr>
            <w:b/>
          </w:rPr>
          <w:t>Güler Demiroğlu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>
          <w:rPr>
            <w:b/>
          </w:rPr>
          <w:t>Özkan Özyağcı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>
          <w:rPr>
            <w:b/>
          </w:rPr>
          <w:t>Nur Oğuz,</w:t>
        </w:r>
      </w:smartTag>
      <w:r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>
          <w:rPr>
            <w:b/>
          </w:rPr>
          <w:t>Sibel Yıldız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>
          <w:rPr>
            <w:b/>
          </w:rPr>
          <w:t>Fehmi Karaarslan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>
          <w:rPr>
            <w:b/>
          </w:rPr>
          <w:t>Cumhur Nalcı</w:t>
        </w:r>
      </w:smartTag>
      <w:r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>
          <w:rPr>
            <w:b/>
          </w:rPr>
          <w:t>Adil Ateş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>
          <w:rPr>
            <w:b/>
          </w:rPr>
          <w:t>Osman Yavuz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>
          <w:rPr>
            <w:b/>
          </w:rPr>
          <w:t>Şerif Sertan Ocakçı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>
          <w:rPr>
            <w:b/>
          </w:rPr>
          <w:t>Serkan Yalçın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>
          <w:rPr>
            <w:b/>
          </w:rPr>
          <w:t>Coşkun Öztürk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>
          <w:rPr>
            <w:b/>
          </w:rPr>
          <w:t>Fikret Fota</w:t>
        </w:r>
      </w:smartTag>
      <w:r>
        <w:rPr>
          <w:b/>
        </w:rPr>
        <w:t>’nın iştiraki ile toplandı.</w:t>
      </w:r>
    </w:p>
    <w:p w:rsidR="008D536F" w:rsidRDefault="008D536F" w:rsidP="008D53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8D536F" w:rsidRDefault="0039395E" w:rsidP="008D53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1C3523">
        <w:rPr>
          <w:b/>
        </w:rPr>
        <w:t>1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8D536F" w:rsidRDefault="008D536F" w:rsidP="008D53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8D536F" w:rsidRDefault="008D536F" w:rsidP="008D53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 xml:space="preserve">Gündemin BEŞİNCİ maddesi gereğince; </w:t>
      </w:r>
      <w:r>
        <w:rPr>
          <w:b/>
          <w:bCs/>
        </w:rPr>
        <w:t>İlçenin Bozhane mevkiinde bulunan Belediye Sosyal Tesislerinin Yaşlılar ve Gençler Dinlenme Evinin şubesi olarak çalıştırılması</w:t>
      </w:r>
      <w:r>
        <w:rPr>
          <w:b/>
        </w:rPr>
        <w:t xml:space="preserve"> konusu ile ilgili İşletme ve İştirakler Müdürlüğünün yazısı okundu.</w:t>
      </w:r>
    </w:p>
    <w:p w:rsidR="008D536F" w:rsidRDefault="008D536F" w:rsidP="008D53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8D536F" w:rsidRDefault="008D536F" w:rsidP="008D53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0C567B" w:rsidRDefault="000C567B" w:rsidP="008D536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0C567B" w:rsidRDefault="000C567B" w:rsidP="000C567B">
      <w:pPr>
        <w:ind w:firstLine="708"/>
        <w:jc w:val="both"/>
        <w:rPr>
          <w:b/>
        </w:rPr>
      </w:pPr>
      <w:r>
        <w:rPr>
          <w:b/>
        </w:rPr>
        <w:t>Belediyemiz İşletme ve İştirakler Müdürlüğüne bağlı Yaşlılar ve Gençler Dinlenme Evi halen faaliyetlerini sürdürmektedir.</w:t>
      </w:r>
    </w:p>
    <w:p w:rsidR="008D536F" w:rsidRDefault="008D536F" w:rsidP="008D536F">
      <w:pPr>
        <w:ind w:firstLine="708"/>
        <w:jc w:val="both"/>
        <w:rPr>
          <w:b/>
        </w:rPr>
      </w:pPr>
      <w:r>
        <w:rPr>
          <w:b/>
          <w:bCs/>
        </w:rPr>
        <w:t>İlçenin Bozhane mevkiinde bulunan Belediye Sosyal Tesislerinin Yaşlılar ve Gençler Dinlenme Evinin şubesi olarak çalıştırılması</w:t>
      </w:r>
      <w:r>
        <w:rPr>
          <w:b/>
        </w:rPr>
        <w:t xml:space="preserve"> katılanların oybirliği ile kabul edildi.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AA3D24" w:rsidRPr="00AA3D24" w:rsidRDefault="0039395E" w:rsidP="008D536F">
      <w:pPr>
        <w:pStyle w:val="stbilgi"/>
      </w:pPr>
      <w:r w:rsidRPr="0026624D">
        <w:rPr>
          <w:b/>
        </w:rPr>
        <w:t xml:space="preserve">    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3BD" w:rsidRDefault="009943BD" w:rsidP="005A2702">
      <w:r>
        <w:separator/>
      </w:r>
    </w:p>
  </w:endnote>
  <w:endnote w:type="continuationSeparator" w:id="0">
    <w:p w:rsidR="009943BD" w:rsidRDefault="009943BD" w:rsidP="005A2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3BD" w:rsidRDefault="009943BD" w:rsidP="005A2702">
      <w:r>
        <w:separator/>
      </w:r>
    </w:p>
  </w:footnote>
  <w:footnote w:type="continuationSeparator" w:id="0">
    <w:p w:rsidR="009943BD" w:rsidRDefault="009943BD" w:rsidP="005A27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4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BOZHANE MEVKİİNDE BULUNAN SOSYAL TESİSLERİN YAŞLILAR VE GENÇLER EVİNİN ŞUBESİ OLARAK ÇALIŞTIR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70D4C"/>
    <w:rsid w:val="000C567B"/>
    <w:rsid w:val="00172C53"/>
    <w:rsid w:val="00195F92"/>
    <w:rsid w:val="001C3523"/>
    <w:rsid w:val="001D10A6"/>
    <w:rsid w:val="0039395E"/>
    <w:rsid w:val="00496999"/>
    <w:rsid w:val="004D5C97"/>
    <w:rsid w:val="005A2702"/>
    <w:rsid w:val="005B6652"/>
    <w:rsid w:val="006D02AB"/>
    <w:rsid w:val="00734F6E"/>
    <w:rsid w:val="00880D98"/>
    <w:rsid w:val="008A127B"/>
    <w:rsid w:val="008D536F"/>
    <w:rsid w:val="009809C6"/>
    <w:rsid w:val="009943BD"/>
    <w:rsid w:val="00A826F1"/>
    <w:rsid w:val="00AA3D24"/>
    <w:rsid w:val="00BD252F"/>
    <w:rsid w:val="00BD3F13"/>
    <w:rsid w:val="00C03479"/>
    <w:rsid w:val="00C1008A"/>
    <w:rsid w:val="00C13C1A"/>
    <w:rsid w:val="00C16CC4"/>
    <w:rsid w:val="00C32271"/>
    <w:rsid w:val="00C4277D"/>
    <w:rsid w:val="00C4367F"/>
    <w:rsid w:val="00D07F6E"/>
    <w:rsid w:val="00E02606"/>
    <w:rsid w:val="00E754BA"/>
    <w:rsid w:val="00E85A40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A27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A27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2014-10-08T08:01:00Z</cp:lastPrinted>
  <dcterms:created xsi:type="dcterms:W3CDTF">2014-10-30T06:49:00Z</dcterms:created>
  <dcterms:modified xsi:type="dcterms:W3CDTF">2014-10-30T06:49:00Z</dcterms:modified>
</cp:coreProperties>
</file>