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201"/>
        <w:gridCol w:w="4997"/>
      </w:tblGrid>
      <w:tr w:rsidR="00271E31" w:rsidTr="00031845">
        <w:trPr>
          <w:trHeight w:val="602"/>
          <w:jc w:val="center"/>
        </w:trPr>
        <w:tc>
          <w:tcPr>
            <w:tcW w:w="9197"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031845">
            <w:pPr>
              <w:pStyle w:val="stbilgi"/>
              <w:jc w:val="center"/>
              <w:rPr>
                <w:b/>
                <w:bCs/>
              </w:rPr>
            </w:pPr>
            <w:r>
              <w:rPr>
                <w:b/>
                <w:bCs/>
              </w:rPr>
              <w:t>MECLİS KARARI</w:t>
            </w:r>
          </w:p>
          <w:p w:rsidR="00031845" w:rsidRDefault="00031845" w:rsidP="00031845">
            <w:pPr>
              <w:pStyle w:val="stbilgi"/>
              <w:jc w:val="center"/>
              <w:rPr>
                <w:b/>
              </w:rPr>
            </w:pPr>
          </w:p>
        </w:tc>
      </w:tr>
      <w:tr w:rsidR="00271E31" w:rsidTr="00031845">
        <w:trPr>
          <w:trHeight w:val="358"/>
          <w:jc w:val="center"/>
        </w:trPr>
        <w:tc>
          <w:tcPr>
            <w:tcW w:w="4201"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63FCE">
                <w:rPr>
                  <w:b/>
                </w:rPr>
                <w:t>2017-14/159</w:t>
              </w:r>
            </w:fldSimple>
          </w:p>
        </w:tc>
        <w:tc>
          <w:tcPr>
            <w:tcW w:w="4997"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63FCE">
                <w:rPr>
                  <w:b/>
                </w:rPr>
                <w:t>İŞLETME VE İŞTİRAKLER MÜDÜRLÜĞÜ</w:t>
              </w:r>
            </w:fldSimple>
          </w:p>
        </w:tc>
      </w:tr>
      <w:tr w:rsidR="00271E31" w:rsidTr="00031845">
        <w:trPr>
          <w:trHeight w:val="569"/>
          <w:jc w:val="center"/>
        </w:trPr>
        <w:tc>
          <w:tcPr>
            <w:tcW w:w="4201"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63FCE">
                <w:rPr>
                  <w:b/>
                </w:rPr>
                <w:t>04/10/2017</w:t>
              </w:r>
            </w:fldSimple>
          </w:p>
        </w:tc>
        <w:tc>
          <w:tcPr>
            <w:tcW w:w="4997"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63FCE">
                <w:rPr>
                  <w:b/>
                </w:rPr>
                <w:t xml:space="preserve"> </w:t>
              </w:r>
            </w:fldSimple>
          </w:p>
        </w:tc>
      </w:tr>
      <w:tr w:rsidR="00271E31" w:rsidTr="00031845">
        <w:trPr>
          <w:trHeight w:val="569"/>
          <w:jc w:val="center"/>
        </w:trPr>
        <w:tc>
          <w:tcPr>
            <w:tcW w:w="4201"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63FCE">
                <w:rPr>
                  <w:b/>
                </w:rPr>
                <w:t>İKTİSADİ VE SOSYAL TESİS İŞLETMESİ KURULMASI</w:t>
              </w:r>
            </w:fldSimple>
          </w:p>
        </w:tc>
        <w:tc>
          <w:tcPr>
            <w:tcW w:w="4997"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031845">
        <w:trPr>
          <w:trHeight w:val="705"/>
          <w:jc w:val="center"/>
        </w:trPr>
        <w:tc>
          <w:tcPr>
            <w:tcW w:w="9197" w:type="dxa"/>
            <w:gridSpan w:val="2"/>
            <w:tcBorders>
              <w:top w:val="single" w:sz="4" w:space="0" w:color="auto"/>
              <w:left w:val="single" w:sz="4" w:space="0" w:color="auto"/>
              <w:bottom w:val="single" w:sz="4" w:space="0" w:color="auto"/>
              <w:right w:val="single" w:sz="4" w:space="0" w:color="auto"/>
            </w:tcBorders>
            <w:hideMark/>
          </w:tcPr>
          <w:p w:rsidR="00031845" w:rsidRDefault="00031845">
            <w:pPr>
              <w:pStyle w:val="stbilgi"/>
              <w:rPr>
                <w:b/>
                <w:u w:val="single"/>
                <w:lang w:val="de-DE"/>
              </w:rPr>
            </w:pPr>
          </w:p>
          <w:p w:rsidR="00271E31" w:rsidRDefault="00271E31">
            <w:pPr>
              <w:pStyle w:val="stbilgi"/>
              <w:rPr>
                <w:b/>
                <w:lang w:val="fr-FR"/>
              </w:rPr>
            </w:pPr>
            <w:r>
              <w:rPr>
                <w:b/>
                <w:u w:val="single"/>
                <w:lang w:val="de-DE"/>
              </w:rPr>
              <w:t>KARARA KATILANLAR</w:t>
            </w:r>
          </w:p>
        </w:tc>
      </w:tr>
    </w:tbl>
    <w:p w:rsidR="00031845" w:rsidRDefault="0052747C" w:rsidP="00C52261">
      <w:pPr>
        <w:pStyle w:val="NormalWeb"/>
        <w:shd w:val="clear" w:color="auto" w:fill="FFFFFF"/>
        <w:tabs>
          <w:tab w:val="left" w:pos="709"/>
        </w:tabs>
        <w:spacing w:before="0" w:beforeAutospacing="0" w:after="0" w:afterAutospacing="0"/>
        <w:jc w:val="both"/>
        <w:rPr>
          <w:b/>
        </w:rPr>
      </w:pPr>
      <w:r>
        <w:rPr>
          <w:b/>
        </w:rPr>
        <w:tab/>
      </w:r>
    </w:p>
    <w:p w:rsidR="0052747C" w:rsidRDefault="00031845" w:rsidP="00C52261">
      <w:pPr>
        <w:pStyle w:val="NormalWeb"/>
        <w:shd w:val="clear" w:color="auto" w:fill="FFFFFF"/>
        <w:tabs>
          <w:tab w:val="left" w:pos="709"/>
        </w:tabs>
        <w:spacing w:before="0" w:beforeAutospacing="0" w:after="0" w:afterAutospacing="0"/>
        <w:jc w:val="both"/>
        <w:rPr>
          <w:b/>
        </w:rPr>
      </w:pPr>
      <w:r>
        <w:rPr>
          <w:b/>
        </w:rPr>
        <w:tab/>
      </w:r>
      <w:r w:rsidR="00BE4092" w:rsidRPr="00BE4092">
        <w:rPr>
          <w:b/>
        </w:rPr>
        <w:t xml:space="preserve">Karadeniz Ereğli Belediye Meclisi Bugün Saat 10.00’da Meclis Başkanı Dr.Hüseyin UYSAL’ın Başkanlığında; Üye Reşat Latif, Eyüp Karaarslan, Sezai Meriç, Esra Alpago, Yusuf Kalay, Halil Bozkuş, Salih Kumaş, </w:t>
      </w:r>
      <w:r w:rsidR="00BE4092">
        <w:rPr>
          <w:b/>
        </w:rPr>
        <w:t xml:space="preserve">Mehmet Erdoğan, </w:t>
      </w:r>
      <w:r w:rsidR="00BE4092" w:rsidRPr="00BE4092">
        <w:rPr>
          <w:b/>
        </w:rPr>
        <w:t xml:space="preserve">Ayhan Atay, İhsan Yazıcıoğlu, Sabri Dinç, Fevzi Ekşi, Hasan Pınarcık, Turgay Aydın, </w:t>
      </w:r>
      <w:r>
        <w:rPr>
          <w:b/>
        </w:rPr>
        <w:t xml:space="preserve">              </w:t>
      </w:r>
      <w:r w:rsidR="00BE4092" w:rsidRPr="00BE4092">
        <w:rPr>
          <w:b/>
        </w:rPr>
        <w:t xml:space="preserve">Muhammet Mustafa Şentürk, Fevzi Mazlum, Hacı Mahmut Kırkpınar, </w:t>
      </w:r>
      <w:r>
        <w:rPr>
          <w:b/>
        </w:rPr>
        <w:t xml:space="preserve">                        </w:t>
      </w:r>
      <w:r w:rsidR="00BE4092" w:rsidRPr="00BE4092">
        <w:rPr>
          <w:b/>
        </w:rPr>
        <w:t xml:space="preserve">Güler Demiroğlu, Özkan Özyağcı, Nur Oğuz,  Sibel Yıldız, Fehmi Karaarslan, </w:t>
      </w:r>
      <w:r>
        <w:rPr>
          <w:b/>
        </w:rPr>
        <w:t xml:space="preserve">              </w:t>
      </w:r>
      <w:r w:rsidR="00BE4092" w:rsidRPr="00BE4092">
        <w:rPr>
          <w:b/>
        </w:rPr>
        <w:t xml:space="preserve">Kemal Özer, Osman Yavuz, Şerif Sertan Ocakçı, Serkan Yalçın, Coşkun Öztürk, </w:t>
      </w:r>
      <w:r>
        <w:rPr>
          <w:b/>
        </w:rPr>
        <w:t xml:space="preserve">         </w:t>
      </w:r>
      <w:r w:rsidR="00BE4092" w:rsidRPr="00BE4092">
        <w:rPr>
          <w:b/>
        </w:rPr>
        <w:t>Fikret Fota ve Mustafa Başhan’ın iştiraki ile toplandı. Üyeler Nezih Anıl</w:t>
      </w:r>
      <w:r w:rsidR="00BE4092">
        <w:rPr>
          <w:b/>
        </w:rPr>
        <w:t xml:space="preserve"> ve</w:t>
      </w:r>
      <w:r w:rsidR="00BE4092" w:rsidRPr="00BE4092">
        <w:rPr>
          <w:b/>
        </w:rPr>
        <w:t xml:space="preserve"> </w:t>
      </w:r>
      <w:r>
        <w:rPr>
          <w:b/>
        </w:rPr>
        <w:t xml:space="preserve">              </w:t>
      </w:r>
      <w:r w:rsidR="00BE4092" w:rsidRPr="00BE4092">
        <w:rPr>
          <w:b/>
        </w:rPr>
        <w:t>Cumhur Nalcı toplantıya iştirak etmedi.</w:t>
      </w:r>
    </w:p>
    <w:p w:rsidR="00031845" w:rsidRPr="00BE4092" w:rsidRDefault="00031845"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F1346E">
        <w:rPr>
          <w:b/>
        </w:rPr>
        <w:t>E</w:t>
      </w:r>
      <w:r w:rsidR="00BE4092">
        <w:rPr>
          <w:b/>
        </w:rPr>
        <w:t>kim</w:t>
      </w:r>
      <w:r>
        <w:rPr>
          <w:b/>
        </w:rPr>
        <w:t>/201</w:t>
      </w:r>
      <w:r w:rsidR="00755A32">
        <w:rPr>
          <w:b/>
        </w:rPr>
        <w:t>7</w:t>
      </w:r>
      <w:r>
        <w:rPr>
          <w:b/>
        </w:rPr>
        <w:t xml:space="preserve"> aylık toplantı döneminin </w:t>
      </w:r>
      <w:r w:rsidR="00F1346E">
        <w:rPr>
          <w:b/>
        </w:rPr>
        <w:t>1</w:t>
      </w:r>
      <w:r>
        <w:rPr>
          <w:b/>
        </w:rPr>
        <w:t xml:space="preserve">.birleşiminin, </w:t>
      </w:r>
      <w:r w:rsidR="0068666D">
        <w:rPr>
          <w:b/>
        </w:rPr>
        <w:t>1</w:t>
      </w:r>
      <w:r>
        <w:rPr>
          <w:b/>
        </w:rPr>
        <w:t>.oturumunda;</w:t>
      </w:r>
    </w:p>
    <w:p w:rsidR="000F500B" w:rsidRDefault="00AA3D24" w:rsidP="000F500B">
      <w:pPr>
        <w:pStyle w:val="ListeParagraf"/>
        <w:jc w:val="both"/>
        <w:rPr>
          <w:b/>
        </w:rPr>
      </w:pPr>
      <w:r>
        <w:rPr>
          <w:rFonts w:ascii="Courier New" w:hAnsi="Courier New" w:cs="Courier New"/>
          <w:b/>
          <w:sz w:val="20"/>
        </w:rPr>
        <w:t xml:space="preserve">    </w:t>
      </w:r>
      <w:r w:rsidR="000F500B">
        <w:rPr>
          <w:rFonts w:ascii="Courier New" w:hAnsi="Courier New" w:cs="Courier New"/>
          <w:b/>
          <w:sz w:val="20"/>
          <w:lang w:val="fr-FR"/>
        </w:rPr>
        <w:t xml:space="preserve"> </w:t>
      </w:r>
      <w:r w:rsidR="000F500B">
        <w:rPr>
          <w:rFonts w:ascii="Courier New" w:hAnsi="Courier New" w:cs="Courier New"/>
          <w:b/>
          <w:sz w:val="20"/>
          <w:lang w:val="fr-FR"/>
        </w:rPr>
        <w:tab/>
      </w:r>
      <w:r w:rsidR="000F500B">
        <w:rPr>
          <w:b/>
        </w:rPr>
        <w:t xml:space="preserve">Gündemin </w:t>
      </w:r>
      <w:r w:rsidR="000F500B" w:rsidRPr="000F500B">
        <w:rPr>
          <w:b/>
        </w:rPr>
        <w:t xml:space="preserve">DOKUZUNCU </w:t>
      </w:r>
      <w:r w:rsidR="000F500B">
        <w:rPr>
          <w:b/>
        </w:rPr>
        <w:t xml:space="preserve">maddesi gereğince;  </w:t>
      </w:r>
      <w:r w:rsidR="000F500B">
        <w:rPr>
          <w:b/>
          <w:bCs/>
        </w:rPr>
        <w:t xml:space="preserve">Kdz.Ereğli Belediyesi İşletme ve İştirakler Müdürlüğüne bağlı işletmelerin Kdz.Ereğli Belediyesi </w:t>
      </w:r>
      <w:r w:rsidR="00073C3B">
        <w:rPr>
          <w:b/>
          <w:bCs/>
        </w:rPr>
        <w:t>İ</w:t>
      </w:r>
      <w:r w:rsidR="000F500B">
        <w:rPr>
          <w:b/>
          <w:bCs/>
        </w:rPr>
        <w:t xml:space="preserve">ktisadi ve Sosyal Tesis İşletmesi adı altında birleştirilmesi </w:t>
      </w:r>
      <w:r w:rsidR="000F500B">
        <w:rPr>
          <w:b/>
        </w:rPr>
        <w:t>konusu incelenmek üzere Hukuk İşleri Komisyonuna havale edilmiş olup, komisyon gerekli incelemelerini yaparak hazırlamış olduğu raporunu Başkanlığıma tevdii etmiş bulunmaktadır. Komisyon raporu okundu.</w:t>
      </w:r>
    </w:p>
    <w:p w:rsidR="000F500B" w:rsidRDefault="000F500B" w:rsidP="000F500B">
      <w:pPr>
        <w:ind w:firstLine="708"/>
        <w:jc w:val="both"/>
        <w:rPr>
          <w:b/>
          <w:lang w:val="fr-FR"/>
        </w:rPr>
      </w:pPr>
      <w:r>
        <w:rPr>
          <w:b/>
          <w:lang w:val="fr-FR"/>
        </w:rPr>
        <w:t>Yapılan müzakere neticesinde ;</w:t>
      </w:r>
    </w:p>
    <w:p w:rsidR="00031845" w:rsidRDefault="00031845" w:rsidP="000F500B">
      <w:pPr>
        <w:ind w:firstLine="708"/>
        <w:jc w:val="both"/>
        <w:rPr>
          <w:b/>
          <w:lang w:val="fr-FR"/>
        </w:rPr>
      </w:pPr>
    </w:p>
    <w:p w:rsidR="000F500B" w:rsidRDefault="000F500B" w:rsidP="000F500B">
      <w:pPr>
        <w:ind w:firstLine="708"/>
        <w:jc w:val="both"/>
        <w:rPr>
          <w:b/>
        </w:rPr>
      </w:pPr>
      <w:r>
        <w:rPr>
          <w:b/>
        </w:rPr>
        <w:t>İşletme ve İştirakler Müdürlüğüne  bağlı olarak faaliyetlerini sürdürmekte olan Otopark İşletmesi, Yaşlılar ve Gençler Dilenme Evi  İşletmesi, Liman İşletmesi ve Kdz.Ereğli Spor Tesisleri İşletmelerimizin  2018 yılın dan itibaren faaliyetlerini  tek bir  işletme</w:t>
      </w:r>
      <w:r w:rsidR="00031845">
        <w:rPr>
          <w:b/>
        </w:rPr>
        <w:t xml:space="preserve"> </w:t>
      </w:r>
      <w:r>
        <w:rPr>
          <w:b/>
        </w:rPr>
        <w:t>çatısı altında birleştirerek</w:t>
      </w:r>
      <w:r w:rsidR="00031845">
        <w:rPr>
          <w:b/>
        </w:rPr>
        <w:t xml:space="preserve"> </w:t>
      </w:r>
      <w:r>
        <w:rPr>
          <w:b/>
        </w:rPr>
        <w:t>faaliyetlerini  daha hızlı ve verimli bir şekilde  sürdürebilmesi amacı ile;</w:t>
      </w:r>
    </w:p>
    <w:p w:rsidR="00031845" w:rsidRDefault="00031845" w:rsidP="000F500B">
      <w:pPr>
        <w:ind w:firstLine="708"/>
        <w:jc w:val="both"/>
        <w:rPr>
          <w:b/>
        </w:rPr>
      </w:pPr>
    </w:p>
    <w:p w:rsidR="00031845" w:rsidRDefault="000F500B" w:rsidP="000F500B">
      <w:pPr>
        <w:tabs>
          <w:tab w:val="left" w:pos="525"/>
        </w:tabs>
        <w:jc w:val="both"/>
        <w:rPr>
          <w:b/>
        </w:rPr>
      </w:pPr>
      <w:r>
        <w:rPr>
          <w:b/>
        </w:rPr>
        <w:tab/>
      </w:r>
      <w:r w:rsidR="00031845">
        <w:rPr>
          <w:b/>
        </w:rPr>
        <w:tab/>
      </w:r>
      <w:r>
        <w:rPr>
          <w:b/>
        </w:rPr>
        <w:t>Belediyemizin mülkiyetinde ve kullanımında bulunan</w:t>
      </w:r>
      <w:r>
        <w:rPr>
          <w:b/>
          <w:sz w:val="28"/>
          <w:szCs w:val="28"/>
        </w:rPr>
        <w:t xml:space="preserve"> </w:t>
      </w:r>
      <w:r>
        <w:rPr>
          <w:b/>
        </w:rPr>
        <w:t xml:space="preserve">Liman İşletmesi, çay bahçesi, kafeterya, mesire alanı, büfe, otopark, havuz ve spor tesisleri, sosyal tesisler, çay bahçeleri, düğün salonu, konularında faaliyet göstermek amacıyla 5393 sayılı Belediye Kanunu’nun71. maddesindeki “Belediye, özel geliri ve gideri bulunan hizmetlerini İçişleri Bakanlığı’nın izniyle bütçe içinde işletme kurarak yapabilir.” hükmü uyarınca “Kdz.Ereğli Belediyesi İktisadi ve Sosyal Tesisler İşletmesi” kurulması,  </w:t>
      </w:r>
    </w:p>
    <w:p w:rsidR="00031845" w:rsidRDefault="00031845" w:rsidP="000F500B">
      <w:pPr>
        <w:tabs>
          <w:tab w:val="left" w:pos="525"/>
        </w:tabs>
        <w:jc w:val="both"/>
        <w:rPr>
          <w:b/>
        </w:rPr>
      </w:pPr>
    </w:p>
    <w:p w:rsidR="00031845" w:rsidRDefault="00031845" w:rsidP="000F500B">
      <w:pPr>
        <w:tabs>
          <w:tab w:val="left" w:pos="525"/>
        </w:tabs>
        <w:jc w:val="both"/>
        <w:rPr>
          <w:b/>
        </w:rPr>
      </w:pPr>
    </w:p>
    <w:p w:rsidR="00031845" w:rsidRDefault="00031845" w:rsidP="000F500B">
      <w:pPr>
        <w:tabs>
          <w:tab w:val="left" w:pos="525"/>
        </w:tabs>
        <w:jc w:val="both"/>
        <w:rPr>
          <w:b/>
        </w:rPr>
      </w:pPr>
    </w:p>
    <w:p w:rsidR="00ED4B01" w:rsidRDefault="00031845" w:rsidP="000F500B">
      <w:pPr>
        <w:tabs>
          <w:tab w:val="left" w:pos="525"/>
        </w:tabs>
        <w:jc w:val="both"/>
        <w:rPr>
          <w:b/>
        </w:rPr>
      </w:pPr>
      <w:r>
        <w:rPr>
          <w:b/>
        </w:rPr>
        <w:lastRenderedPageBreak/>
        <w:tab/>
      </w:r>
      <w:r>
        <w:rPr>
          <w:b/>
        </w:rPr>
        <w:tab/>
        <w:t>A</w:t>
      </w:r>
      <w:r w:rsidR="000F500B">
        <w:rPr>
          <w:b/>
        </w:rPr>
        <w:t>yrıca halen faaliyet göstermekte olan, Otopark İşletmesi, Yaşlılar ve Gençler Dilenme Evi  İşletmesi, Liman İşletmesi ve Kdz.Ereğli Spor Tesisleri İşletmelerimizi İçişleri Bakanlığı   Mahalli İdareler Genel Müdürlüğü tarafından Kdz.Ereğli Belediyesi İktisadi ve Sosyal Tesisler İşletmesi kurulması onayı verildikten sonra, bu işletmelerin kapatma işlemleri yapılarak bahse konu işletmelerin zimmetinde bulunan tüm  demirbaş kayıtlarının ücretsiz olarak Kdz.Ereğli Belediyesi İktisadi ve Sosyal Tesisler İşletmesi’ne devir işlemlerinin  yapılması ve kurulacak olan İşletmenin bütün iş ve işlemlerinin İşletme ve İştirakler Müdürlüğünce yürütülmesi;</w:t>
      </w:r>
    </w:p>
    <w:p w:rsidR="000F500B" w:rsidRDefault="000F500B" w:rsidP="000F500B">
      <w:pPr>
        <w:tabs>
          <w:tab w:val="left" w:pos="525"/>
        </w:tabs>
        <w:jc w:val="both"/>
        <w:rPr>
          <w:b/>
        </w:rPr>
      </w:pPr>
    </w:p>
    <w:p w:rsidR="000F500B" w:rsidRPr="000F500B" w:rsidRDefault="000F500B" w:rsidP="000F500B">
      <w:pPr>
        <w:ind w:firstLine="708"/>
        <w:jc w:val="both"/>
        <w:rPr>
          <w:b/>
        </w:rPr>
      </w:pPr>
      <w:r w:rsidRPr="000F500B">
        <w:rPr>
          <w:b/>
        </w:rPr>
        <w:t xml:space="preserve">Üye Reşat Latif, Eyüp Karaarslan, Sezai Meriç, Esra Alpago, Yusuf Kalay,        Halil Bozkuş, Salih Kumaş, </w:t>
      </w:r>
      <w:r w:rsidR="00073C3B">
        <w:rPr>
          <w:b/>
        </w:rPr>
        <w:t xml:space="preserve">Mehmet Erdoğan, </w:t>
      </w:r>
      <w:r w:rsidRPr="000F500B">
        <w:rPr>
          <w:b/>
        </w:rPr>
        <w:t xml:space="preserve">Ayhan Atay, İhsan Yazıcıoğlu, </w:t>
      </w:r>
      <w:r w:rsidR="00073C3B">
        <w:rPr>
          <w:b/>
        </w:rPr>
        <w:t xml:space="preserve">                   </w:t>
      </w:r>
      <w:r w:rsidRPr="000F500B">
        <w:rPr>
          <w:b/>
        </w:rPr>
        <w:t>Sabri Dinç, Fevzi Ekşi, Hasan Pınarcık, Turgay Aydın, Muhammet Mustafa Şentürk, Fevzi Mazlum, Hacı Mahmut Kırkpınar, Güler Demiroğlu, Özkan Özyağcı, Nur Oğuz, Sibel Yıldız, Fehmi Karaarslan, Kemal Özer, Osman Yavuz, Şerif Sertan Ocakçı, Serkan Yalçın, Coşkun Öztürk, Fikret Fota, Mustafa Başhan ve Meclis Başkanı Dr.Hüseyin Uysal’ın kabul oyları ile katılanların oybirliği ile kabul edildi.</w:t>
      </w:r>
    </w:p>
    <w:p w:rsidR="000F500B" w:rsidRDefault="000F500B" w:rsidP="000F500B">
      <w:pPr>
        <w:tabs>
          <w:tab w:val="left" w:pos="525"/>
        </w:tabs>
        <w:jc w:val="both"/>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073C3B" w:rsidRDefault="00073C3B" w:rsidP="00AA3D24">
      <w:pPr>
        <w:pStyle w:val="stbilgi"/>
        <w:rPr>
          <w:rFonts w:ascii="Courier New" w:hAnsi="Courier New" w:cs="Courier New"/>
          <w:b/>
          <w:sz w:val="20"/>
          <w:lang w:val="fr-FR"/>
        </w:rPr>
      </w:pPr>
    </w:p>
    <w:p w:rsidR="00073C3B" w:rsidRDefault="00073C3B"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D63FCE">
          <w:rPr>
            <w:rFonts w:ascii="Courier New" w:hAnsi="Courier New" w:cs="Courier New"/>
            <w:sz w:val="18"/>
            <w:szCs w:val="18"/>
          </w:rPr>
          <w:cr/>
        </w:r>
        <w:r w:rsidR="00D63FCE">
          <w:rPr>
            <w:rFonts w:ascii="Courier New" w:hAnsi="Courier New" w:cs="Courier New"/>
            <w:sz w:val="18"/>
            <w:szCs w:val="18"/>
          </w:rPr>
          <w:cr/>
        </w:r>
        <w:r w:rsidR="00D63FCE">
          <w:rPr>
            <w:rFonts w:ascii="Courier New" w:hAnsi="Courier New" w:cs="Courier New"/>
            <w:sz w:val="18"/>
            <w:szCs w:val="18"/>
          </w:rPr>
          <w:cr/>
        </w:r>
      </w:fldSimple>
    </w:p>
    <w:sectPr w:rsidR="00AA3D24" w:rsidRPr="00AA3D24" w:rsidSect="00031845">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626B" w:rsidRDefault="0039626B" w:rsidP="006A754B">
      <w:r>
        <w:separator/>
      </w:r>
    </w:p>
  </w:endnote>
  <w:endnote w:type="continuationSeparator" w:id="1">
    <w:p w:rsidR="0039626B" w:rsidRDefault="0039626B"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1845" w:rsidRDefault="00031845">
    <w:pPr>
      <w:pStyle w:val="Altbilgi"/>
      <w:jc w:val="center"/>
    </w:pPr>
    <w:fldSimple w:instr=" PAGE   \* MERGEFORMAT ">
      <w:r w:rsidR="00D63FCE">
        <w:rPr>
          <w:noProof/>
        </w:rPr>
        <w:t>1</w:t>
      </w:r>
    </w:fldSimple>
  </w:p>
  <w:p w:rsidR="00031845" w:rsidRDefault="0003184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626B" w:rsidRDefault="0039626B" w:rsidP="006A754B">
      <w:r>
        <w:separator/>
      </w:r>
    </w:p>
  </w:footnote>
  <w:footnote w:type="continuationSeparator" w:id="1">
    <w:p w:rsidR="0039626B" w:rsidRDefault="0039626B"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İŞLETME VE İŞTİRAKLER MÜDÜRLÜĞÜ"/>
    <w:docVar w:name="DONEM" w:val=" "/>
    <w:docVar w:name="EVRAK_NO" w:val=" "/>
    <w:docVar w:name="EVRAK_TARIHI" w:val=" "/>
    <w:docVar w:name="GUN_ADI" w:val="ÇARŞAMBA "/>
    <w:docVar w:name="GUN_SAYI" w:val="04"/>
    <w:docVar w:name="IMZALAR" w:val="&#10;&#10;&#10;"/>
    <w:docVar w:name="IZINLI" w:val="&#10;"/>
    <w:docVar w:name="KARAR_NO" w:val="2017-14/159"/>
    <w:docVar w:name="KARAR_SONUCU" w:val="&#10;"/>
    <w:docVar w:name="KARAR_TARIHI" w:val="04/10/2017"/>
    <w:docVar w:name="KARAR_YILI" w:val="2017"/>
    <w:docVar w:name="KARARA_KATILANLAR" w:val="&#10;"/>
    <w:docVar w:name="KATIP" w:val="&#10;"/>
    <w:docVar w:name="KONU" w:val="İKTİSADİ VE SOSYAL TESİS İŞLETMESİ KURULMAS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31845"/>
    <w:rsid w:val="000538B3"/>
    <w:rsid w:val="00054CAC"/>
    <w:rsid w:val="00060E93"/>
    <w:rsid w:val="00061C34"/>
    <w:rsid w:val="00073C3B"/>
    <w:rsid w:val="0009111F"/>
    <w:rsid w:val="00095AF8"/>
    <w:rsid w:val="000B6DB2"/>
    <w:rsid w:val="000C623E"/>
    <w:rsid w:val="000F500B"/>
    <w:rsid w:val="00104A0D"/>
    <w:rsid w:val="00125E81"/>
    <w:rsid w:val="001C7774"/>
    <w:rsid w:val="002033D8"/>
    <w:rsid w:val="0022029E"/>
    <w:rsid w:val="00263DF6"/>
    <w:rsid w:val="002640CC"/>
    <w:rsid w:val="00271E31"/>
    <w:rsid w:val="00273A8C"/>
    <w:rsid w:val="00280869"/>
    <w:rsid w:val="00287E6A"/>
    <w:rsid w:val="00294F60"/>
    <w:rsid w:val="002D21C4"/>
    <w:rsid w:val="002E2A83"/>
    <w:rsid w:val="00313838"/>
    <w:rsid w:val="00316222"/>
    <w:rsid w:val="003163BA"/>
    <w:rsid w:val="00351169"/>
    <w:rsid w:val="00376CE9"/>
    <w:rsid w:val="00387DBA"/>
    <w:rsid w:val="0039626B"/>
    <w:rsid w:val="003B45A2"/>
    <w:rsid w:val="0041281D"/>
    <w:rsid w:val="0042474F"/>
    <w:rsid w:val="00464AEF"/>
    <w:rsid w:val="00474CD0"/>
    <w:rsid w:val="00496999"/>
    <w:rsid w:val="004B7089"/>
    <w:rsid w:val="004E5464"/>
    <w:rsid w:val="004F3018"/>
    <w:rsid w:val="00526D06"/>
    <w:rsid w:val="0052747C"/>
    <w:rsid w:val="00530C97"/>
    <w:rsid w:val="00533F10"/>
    <w:rsid w:val="00534FC6"/>
    <w:rsid w:val="00536FF6"/>
    <w:rsid w:val="00556A06"/>
    <w:rsid w:val="00580967"/>
    <w:rsid w:val="00592CAE"/>
    <w:rsid w:val="005C1D3D"/>
    <w:rsid w:val="005C31C1"/>
    <w:rsid w:val="005F4CD3"/>
    <w:rsid w:val="00627D5D"/>
    <w:rsid w:val="006460C4"/>
    <w:rsid w:val="006673AE"/>
    <w:rsid w:val="0067657D"/>
    <w:rsid w:val="0068666D"/>
    <w:rsid w:val="00693ACF"/>
    <w:rsid w:val="006A185C"/>
    <w:rsid w:val="006A754B"/>
    <w:rsid w:val="006B4D70"/>
    <w:rsid w:val="006F24FA"/>
    <w:rsid w:val="006F3D32"/>
    <w:rsid w:val="0070582D"/>
    <w:rsid w:val="00725848"/>
    <w:rsid w:val="00755A32"/>
    <w:rsid w:val="00772DA3"/>
    <w:rsid w:val="00796365"/>
    <w:rsid w:val="007A4A3C"/>
    <w:rsid w:val="007A502A"/>
    <w:rsid w:val="007B003C"/>
    <w:rsid w:val="007C588A"/>
    <w:rsid w:val="007C798C"/>
    <w:rsid w:val="007E2834"/>
    <w:rsid w:val="008145AE"/>
    <w:rsid w:val="008217E5"/>
    <w:rsid w:val="008749EF"/>
    <w:rsid w:val="00896727"/>
    <w:rsid w:val="008B2410"/>
    <w:rsid w:val="008C4F56"/>
    <w:rsid w:val="008D5738"/>
    <w:rsid w:val="00910CDB"/>
    <w:rsid w:val="009177B1"/>
    <w:rsid w:val="00965A4D"/>
    <w:rsid w:val="00986453"/>
    <w:rsid w:val="009C0653"/>
    <w:rsid w:val="00A7030A"/>
    <w:rsid w:val="00A7468E"/>
    <w:rsid w:val="00AA3D24"/>
    <w:rsid w:val="00AD2FAD"/>
    <w:rsid w:val="00AE05E8"/>
    <w:rsid w:val="00B06C8F"/>
    <w:rsid w:val="00B1183C"/>
    <w:rsid w:val="00B37542"/>
    <w:rsid w:val="00B47069"/>
    <w:rsid w:val="00B50C29"/>
    <w:rsid w:val="00BA41A6"/>
    <w:rsid w:val="00BD3F13"/>
    <w:rsid w:val="00BE4092"/>
    <w:rsid w:val="00C11B9D"/>
    <w:rsid w:val="00C268A6"/>
    <w:rsid w:val="00C44564"/>
    <w:rsid w:val="00C52261"/>
    <w:rsid w:val="00C93246"/>
    <w:rsid w:val="00CA075D"/>
    <w:rsid w:val="00CA3215"/>
    <w:rsid w:val="00CC7110"/>
    <w:rsid w:val="00D022D6"/>
    <w:rsid w:val="00D07F6E"/>
    <w:rsid w:val="00D2447F"/>
    <w:rsid w:val="00D36BC7"/>
    <w:rsid w:val="00D550E1"/>
    <w:rsid w:val="00D63FCE"/>
    <w:rsid w:val="00D73667"/>
    <w:rsid w:val="00D9419E"/>
    <w:rsid w:val="00DE6FE3"/>
    <w:rsid w:val="00DF11B9"/>
    <w:rsid w:val="00DF792F"/>
    <w:rsid w:val="00E14FA0"/>
    <w:rsid w:val="00E27BF8"/>
    <w:rsid w:val="00E30192"/>
    <w:rsid w:val="00E754BA"/>
    <w:rsid w:val="00EA6B52"/>
    <w:rsid w:val="00ED4B01"/>
    <w:rsid w:val="00F1346E"/>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0F500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89355392">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580942630">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4964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607</Words>
  <Characters>3462</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2017-10-11T08:47:00Z</cp:lastPrinted>
  <dcterms:created xsi:type="dcterms:W3CDTF">2017-10-20T12:04:00Z</dcterms:created>
  <dcterms:modified xsi:type="dcterms:W3CDTF">2017-10-20T12:04:00Z</dcterms:modified>
</cp:coreProperties>
</file>