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D200B">
                <w:rPr>
                  <w:b/>
                </w:rPr>
                <w:t>2023-13/81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D200B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D200B">
                <w:rPr>
                  <w:b/>
                </w:rPr>
                <w:t>06/09/2023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D200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D200B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6A13AF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>Üye Emrah Karaarslan, 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F12F1D" w:rsidRPr="00C1584E">
        <w:rPr>
          <w:b/>
          <w:bCs/>
        </w:rPr>
        <w:t xml:space="preserve">Gönül Çelik, </w:t>
      </w:r>
      <w:r w:rsidR="00495E66">
        <w:rPr>
          <w:b/>
          <w:bCs/>
        </w:rPr>
        <w:t xml:space="preserve">           </w:t>
      </w:r>
      <w:r w:rsidR="00F12F1D" w:rsidRPr="00C1584E">
        <w:rPr>
          <w:b/>
          <w:bCs/>
        </w:rPr>
        <w:t xml:space="preserve">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Numan Korkmaz,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495E66">
        <w:rPr>
          <w:b/>
          <w:bCs/>
        </w:rPr>
        <w:t xml:space="preserve">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 xml:space="preserve">Üyeler </w:t>
      </w:r>
      <w:r w:rsidR="00495E66" w:rsidRPr="00C1584E">
        <w:rPr>
          <w:b/>
          <w:bCs/>
        </w:rPr>
        <w:t>Satılmış Yiğit</w:t>
      </w:r>
      <w:r w:rsidR="00495E66">
        <w:rPr>
          <w:b/>
          <w:bCs/>
        </w:rPr>
        <w:t xml:space="preserve"> ve </w:t>
      </w:r>
      <w:r w:rsidR="00495E66" w:rsidRPr="00C1584E">
        <w:rPr>
          <w:b/>
          <w:bCs/>
        </w:rPr>
        <w:t>Barbaros Hayrettin Tabak</w:t>
      </w:r>
      <w:r w:rsidR="00495E66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C6A04" w:rsidRDefault="004B16C1" w:rsidP="00BC6A0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BC6A04">
        <w:rPr>
          <w:b/>
          <w:bCs/>
        </w:rPr>
        <w:t>Gündemin SEKİZİNCİ maddesi gereğince; Mülkiyeti Belediyemize ait ilçenin Kışla Mahallesi 982 ada, 9 parselde bulunan taşınmaz satışı konusu ile ilgili Emlak ve İstimlak Müdürlüğünün yazısı okundu.</w:t>
      </w:r>
    </w:p>
    <w:p w:rsidR="00BC6A04" w:rsidRDefault="00BC6A04" w:rsidP="00BC6A0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C6A04" w:rsidRDefault="00BC6A04" w:rsidP="00BC6A04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C6A04" w:rsidRDefault="00BC6A04" w:rsidP="00BC6A0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  <w:t> Mülkiyeti Belediyemize ait olan ilçenin Kışla Mahallesi 982 ada, 9 parselde bulunan taşınmazın 2886 sayılı Devlet İhale Kanununun 35/a maddesine göre kapalı teklif usulü ile satış ihalesinin yapılması;</w:t>
      </w:r>
    </w:p>
    <w:p w:rsidR="00BC6A04" w:rsidRDefault="00BC6A04" w:rsidP="00BC6A04">
      <w:pPr>
        <w:pStyle w:val="NormalWeb"/>
        <w:shd w:val="clear" w:color="auto" w:fill="FFFFFF"/>
        <w:ind w:firstLine="708"/>
        <w:jc w:val="both"/>
        <w:rPr>
          <w:b/>
        </w:rPr>
      </w:pPr>
      <w:r>
        <w:rPr>
          <w:b/>
          <w:bCs/>
        </w:rPr>
        <w:t xml:space="preserve">Üye </w:t>
      </w:r>
      <w:r w:rsidRPr="00C1584E">
        <w:rPr>
          <w:b/>
          <w:bCs/>
        </w:rPr>
        <w:t>Emrah Karaarslan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 Haluk Okur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Yaşare Aydın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 xml:space="preserve">, </w:t>
      </w:r>
      <w:r w:rsidR="006A13AF">
        <w:rPr>
          <w:b/>
          <w:bCs/>
        </w:rPr>
        <w:t xml:space="preserve">               </w:t>
      </w:r>
      <w:r w:rsidRPr="00C1584E">
        <w:rPr>
          <w:b/>
          <w:bCs/>
        </w:rPr>
        <w:t>Cengiz Güneş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Tarkan Atik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 Naciye Tozkoparan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Fikret Aydeniz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</w:t>
      </w:r>
      <w:r>
        <w:rPr>
          <w:b/>
          <w:bCs/>
        </w:rPr>
        <w:t xml:space="preserve"> </w:t>
      </w:r>
      <w:r w:rsidRPr="00C1584E">
        <w:rPr>
          <w:b/>
          <w:bCs/>
        </w:rPr>
        <w:t>Gönül Çelik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</w:t>
      </w:r>
      <w:r>
        <w:rPr>
          <w:b/>
          <w:bCs/>
        </w:rPr>
        <w:t xml:space="preserve"> </w:t>
      </w:r>
      <w:r w:rsidRPr="00C1584E">
        <w:rPr>
          <w:b/>
          <w:bCs/>
        </w:rPr>
        <w:t>Mehmet Tayyar Mendeş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</w:t>
      </w:r>
      <w:r>
        <w:rPr>
          <w:b/>
          <w:bCs/>
        </w:rPr>
        <w:t xml:space="preserve"> </w:t>
      </w:r>
      <w:r w:rsidRPr="00C1584E">
        <w:rPr>
          <w:b/>
          <w:bCs/>
        </w:rPr>
        <w:t>Aydın Demirci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  Çetin Günce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Yılmaz Partlak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Erkan Mutlu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Mehmet Akçakaya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 xml:space="preserve">, </w:t>
      </w:r>
      <w:r w:rsidR="006A13AF">
        <w:rPr>
          <w:b/>
          <w:bCs/>
        </w:rPr>
        <w:t xml:space="preserve">             </w:t>
      </w:r>
      <w:r w:rsidRPr="00C1584E">
        <w:rPr>
          <w:b/>
          <w:bCs/>
        </w:rPr>
        <w:t>Gökhan Günay</w:t>
      </w:r>
      <w:r w:rsidR="006A13AF">
        <w:rPr>
          <w:b/>
          <w:bCs/>
        </w:rPr>
        <w:t xml:space="preserve"> kabul</w:t>
      </w:r>
      <w:r w:rsidRPr="00C1584E">
        <w:rPr>
          <w:b/>
          <w:bCs/>
        </w:rPr>
        <w:t>, Baki Erdoğan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 xml:space="preserve">, </w:t>
      </w:r>
      <w:r>
        <w:rPr>
          <w:b/>
          <w:bCs/>
        </w:rPr>
        <w:t>Ergün Düzgün</w:t>
      </w:r>
      <w:r w:rsidR="006A13AF">
        <w:rPr>
          <w:b/>
          <w:bCs/>
        </w:rPr>
        <w:t xml:space="preserve"> kabul</w:t>
      </w:r>
      <w:r>
        <w:rPr>
          <w:b/>
          <w:bCs/>
        </w:rPr>
        <w:t xml:space="preserve">, </w:t>
      </w:r>
      <w:r w:rsidRPr="00C1584E">
        <w:rPr>
          <w:b/>
          <w:bCs/>
        </w:rPr>
        <w:t>Mustafa Kocatürk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 Numan Korkmaz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 xml:space="preserve">, </w:t>
      </w:r>
      <w:r>
        <w:rPr>
          <w:b/>
          <w:bCs/>
        </w:rPr>
        <w:t>Fuat Ulaş</w:t>
      </w:r>
      <w:r w:rsidR="006A13AF">
        <w:rPr>
          <w:b/>
          <w:bCs/>
        </w:rPr>
        <w:t xml:space="preserve"> red</w:t>
      </w:r>
      <w:r>
        <w:rPr>
          <w:b/>
          <w:bCs/>
        </w:rPr>
        <w:t xml:space="preserve">, </w:t>
      </w:r>
      <w:r w:rsidRPr="00C1584E">
        <w:rPr>
          <w:b/>
          <w:bCs/>
        </w:rPr>
        <w:t>Mustafa Kumaş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 Yüksel Başkan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 xml:space="preserve">, </w:t>
      </w:r>
      <w:r w:rsidR="006A13AF">
        <w:rPr>
          <w:b/>
          <w:bCs/>
        </w:rPr>
        <w:t xml:space="preserve">             </w:t>
      </w:r>
      <w:r w:rsidRPr="00C1584E">
        <w:rPr>
          <w:b/>
          <w:bCs/>
        </w:rPr>
        <w:t>Yahya Çakır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 xml:space="preserve">, </w:t>
      </w:r>
      <w:r>
        <w:rPr>
          <w:b/>
          <w:bCs/>
        </w:rPr>
        <w:t xml:space="preserve"> </w:t>
      </w:r>
      <w:r w:rsidRPr="00C1584E">
        <w:rPr>
          <w:b/>
          <w:bCs/>
        </w:rPr>
        <w:t>Gülsemin Hasçelik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</w:t>
      </w:r>
      <w:r>
        <w:rPr>
          <w:b/>
          <w:bCs/>
        </w:rPr>
        <w:t xml:space="preserve"> Zafer Hüseyin Durmaz</w:t>
      </w:r>
      <w:r w:rsidR="006A13AF">
        <w:rPr>
          <w:b/>
          <w:bCs/>
        </w:rPr>
        <w:t xml:space="preserve"> red</w:t>
      </w:r>
      <w:r>
        <w:rPr>
          <w:b/>
          <w:bCs/>
        </w:rPr>
        <w:t>, Zafer Yalman</w:t>
      </w:r>
      <w:r w:rsidR="006A13AF">
        <w:rPr>
          <w:b/>
          <w:bCs/>
        </w:rPr>
        <w:t xml:space="preserve"> red</w:t>
      </w:r>
      <w:r>
        <w:rPr>
          <w:b/>
          <w:bCs/>
        </w:rPr>
        <w:t>,</w:t>
      </w:r>
      <w:r w:rsidRPr="00C1584E">
        <w:rPr>
          <w:b/>
          <w:bCs/>
        </w:rPr>
        <w:t xml:space="preserve"> Kürşat Yağız</w:t>
      </w:r>
      <w:r w:rsidR="006A13AF">
        <w:rPr>
          <w:b/>
          <w:bCs/>
        </w:rPr>
        <w:t xml:space="preserve"> red</w:t>
      </w:r>
      <w:r w:rsidRPr="00C1584E">
        <w:rPr>
          <w:b/>
          <w:bCs/>
        </w:rPr>
        <w:t>, Ayhan Erol</w:t>
      </w:r>
      <w:r w:rsidR="006A13AF">
        <w:rPr>
          <w:b/>
          <w:bCs/>
        </w:rPr>
        <w:t xml:space="preserve"> red</w:t>
      </w:r>
      <w:r>
        <w:rPr>
          <w:b/>
          <w:bCs/>
        </w:rPr>
        <w:t>,</w:t>
      </w:r>
      <w:r w:rsidRPr="00C1584E">
        <w:rPr>
          <w:b/>
          <w:bCs/>
        </w:rPr>
        <w:t xml:space="preserve"> Sertan Kuzu</w:t>
      </w:r>
      <w:r w:rsidR="006A13AF">
        <w:rPr>
          <w:b/>
          <w:bCs/>
        </w:rPr>
        <w:t xml:space="preserve"> red</w:t>
      </w:r>
      <w:r>
        <w:rPr>
          <w:b/>
          <w:bCs/>
        </w:rPr>
        <w:t xml:space="preserve"> ve Meclis Başkanı </w:t>
      </w:r>
      <w:r w:rsidR="006A13AF">
        <w:rPr>
          <w:b/>
          <w:bCs/>
        </w:rPr>
        <w:t xml:space="preserve">                    </w:t>
      </w:r>
      <w:r>
        <w:rPr>
          <w:b/>
          <w:bCs/>
        </w:rPr>
        <w:t xml:space="preserve">Halil POSBIYIK’ın kabul oyları ile katılanların </w:t>
      </w:r>
      <w:r w:rsidR="0001587A">
        <w:rPr>
          <w:b/>
          <w:bCs/>
        </w:rPr>
        <w:t xml:space="preserve">14 kabul oyuna karşılık </w:t>
      </w:r>
      <w:r>
        <w:rPr>
          <w:b/>
          <w:bCs/>
        </w:rPr>
        <w:t>16 red oyu ile oyçokluğu ile reddedildi.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6A13AF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6A13A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D9" w:rsidRDefault="00711CD9" w:rsidP="00BC6A04">
      <w:r>
        <w:separator/>
      </w:r>
    </w:p>
  </w:endnote>
  <w:endnote w:type="continuationSeparator" w:id="1">
    <w:p w:rsidR="00711CD9" w:rsidRDefault="00711CD9" w:rsidP="00BC6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D9" w:rsidRDefault="00711CD9" w:rsidP="00BC6A04">
      <w:r>
        <w:separator/>
      </w:r>
    </w:p>
  </w:footnote>
  <w:footnote w:type="continuationSeparator" w:id="1">
    <w:p w:rsidR="00711CD9" w:rsidRDefault="00711CD9" w:rsidP="00BC6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3/81"/>
    <w:docVar w:name="KARAR_SONUCU" w:val="&#10;"/>
    <w:docVar w:name="KARAR_TARIHI" w:val="06/09/2023"/>
    <w:docVar w:name="KARAR_YILI" w:val="2023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1587A"/>
    <w:rsid w:val="00027DB5"/>
    <w:rsid w:val="0004674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6ABF"/>
    <w:rsid w:val="002B7A29"/>
    <w:rsid w:val="002E584E"/>
    <w:rsid w:val="00313838"/>
    <w:rsid w:val="0033792D"/>
    <w:rsid w:val="003B2ACA"/>
    <w:rsid w:val="003B4AC1"/>
    <w:rsid w:val="003E5F75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6392D"/>
    <w:rsid w:val="005909DE"/>
    <w:rsid w:val="005928DB"/>
    <w:rsid w:val="005D4743"/>
    <w:rsid w:val="005D4A8C"/>
    <w:rsid w:val="005E4058"/>
    <w:rsid w:val="00627D5D"/>
    <w:rsid w:val="006A13AF"/>
    <w:rsid w:val="006B4D70"/>
    <w:rsid w:val="006C041D"/>
    <w:rsid w:val="006D1CE1"/>
    <w:rsid w:val="006D3DA4"/>
    <w:rsid w:val="006E18E0"/>
    <w:rsid w:val="00711CD9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9027F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C6A04"/>
    <w:rsid w:val="00BD200B"/>
    <w:rsid w:val="00BD3F13"/>
    <w:rsid w:val="00BF2D1A"/>
    <w:rsid w:val="00C014E6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02E80"/>
    <w:rsid w:val="00E27BF8"/>
    <w:rsid w:val="00E47716"/>
    <w:rsid w:val="00E47AB9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C6A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6A0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C6A0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2023-09-08T10:50:00Z</cp:lastPrinted>
  <dcterms:created xsi:type="dcterms:W3CDTF">2023-09-25T06:05:00Z</dcterms:created>
  <dcterms:modified xsi:type="dcterms:W3CDTF">2023-09-25T06:05:00Z</dcterms:modified>
</cp:coreProperties>
</file>