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F018F">
                <w:rPr>
                  <w:b/>
                </w:rPr>
                <w:t>2017-9/107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F018F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F018F">
                <w:rPr>
                  <w:b/>
                </w:rPr>
                <w:t>07/06/2017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F018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F018F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</w:t>
      </w:r>
      <w:proofErr w:type="spellStart"/>
      <w:r w:rsidR="00ED4B01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Reşat Latif, </w:t>
      </w:r>
      <w:r w:rsidR="00054CAC">
        <w:rPr>
          <w:b/>
        </w:rPr>
        <w:t xml:space="preserve">Eyüp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</w:t>
      </w:r>
      <w:r w:rsidR="00755A32">
        <w:rPr>
          <w:b/>
        </w:rPr>
        <w:t xml:space="preserve">Sezai Meriç,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>,</w:t>
      </w:r>
      <w:r w:rsidR="00054CAC">
        <w:rPr>
          <w:b/>
        </w:rPr>
        <w:t xml:space="preserve"> </w:t>
      </w:r>
      <w:r w:rsidR="006A185C">
        <w:rPr>
          <w:b/>
        </w:rPr>
        <w:t xml:space="preserve">Halil </w:t>
      </w:r>
      <w:proofErr w:type="spellStart"/>
      <w:r w:rsidR="006A185C">
        <w:rPr>
          <w:b/>
        </w:rPr>
        <w:t>Bozkuş</w:t>
      </w:r>
      <w:proofErr w:type="spellEnd"/>
      <w:r w:rsidR="006A185C">
        <w:rPr>
          <w:b/>
        </w:rPr>
        <w:t xml:space="preserve">, </w:t>
      </w:r>
      <w:r w:rsidR="00054CAC">
        <w:rPr>
          <w:b/>
        </w:rPr>
        <w:t xml:space="preserve">Salih Kumaş, </w:t>
      </w:r>
      <w:r>
        <w:rPr>
          <w:b/>
        </w:rPr>
        <w:t>Mehmet Erdoğan,</w:t>
      </w:r>
      <w:r w:rsidR="00ED4B01">
        <w:rPr>
          <w:b/>
        </w:rPr>
        <w:t xml:space="preserve"> Ayhan Atay, </w:t>
      </w:r>
      <w:r w:rsidR="00054CAC">
        <w:rPr>
          <w:b/>
        </w:rPr>
        <w:t xml:space="preserve">                      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 </w:t>
      </w:r>
      <w:r w:rsidR="00054CAC">
        <w:rPr>
          <w:b/>
        </w:rPr>
        <w:t xml:space="preserve">              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054CAC">
        <w:rPr>
          <w:b/>
        </w:rPr>
        <w:t xml:space="preserve">                          </w:t>
      </w:r>
      <w:r w:rsidR="00ED4B01">
        <w:rPr>
          <w:b/>
        </w:rPr>
        <w:t xml:space="preserve">Güler </w:t>
      </w:r>
      <w:proofErr w:type="spellStart"/>
      <w:r w:rsidR="00ED4B01">
        <w:rPr>
          <w:b/>
        </w:rPr>
        <w:t>Demiroğlu</w:t>
      </w:r>
      <w:proofErr w:type="spellEnd"/>
      <w:r w:rsidR="00ED4B01">
        <w:rPr>
          <w:b/>
        </w:rPr>
        <w:t xml:space="preserve">,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054CAC">
        <w:rPr>
          <w:b/>
        </w:rPr>
        <w:t xml:space="preserve">Fehmi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                 </w:t>
      </w:r>
      <w:r w:rsidR="006F24FA">
        <w:rPr>
          <w:b/>
        </w:rPr>
        <w:t xml:space="preserve">Cumhur Nalcı,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054CAC">
        <w:rPr>
          <w:b/>
        </w:rPr>
        <w:t xml:space="preserve">Osman Yavuz, </w:t>
      </w:r>
      <w:r w:rsidR="008C4F56">
        <w:rPr>
          <w:b/>
        </w:rPr>
        <w:t xml:space="preserve">Şerif </w:t>
      </w:r>
      <w:proofErr w:type="spellStart"/>
      <w:r w:rsidR="008C4F56">
        <w:rPr>
          <w:b/>
        </w:rPr>
        <w:t>Sertan</w:t>
      </w:r>
      <w:proofErr w:type="spellEnd"/>
      <w:r w:rsidR="008C4F56">
        <w:rPr>
          <w:b/>
        </w:rPr>
        <w:t xml:space="preserve"> Ocakçı, </w:t>
      </w:r>
      <w:r w:rsidR="007C798C">
        <w:rPr>
          <w:b/>
        </w:rPr>
        <w:t xml:space="preserve">Serkan Yalçın, </w:t>
      </w:r>
      <w:r w:rsidR="00054CAC">
        <w:rPr>
          <w:b/>
        </w:rPr>
        <w:t xml:space="preserve">         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>,</w:t>
      </w:r>
      <w:r w:rsidR="0070582D">
        <w:rPr>
          <w:b/>
        </w:rPr>
        <w:t xml:space="preserve"> </w:t>
      </w:r>
      <w:r w:rsidR="00E30192">
        <w:rPr>
          <w:b/>
        </w:rPr>
        <w:t xml:space="preserve"> </w:t>
      </w:r>
      <w:r>
        <w:rPr>
          <w:b/>
        </w:rPr>
        <w:t xml:space="preserve">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09111F">
        <w:rPr>
          <w:b/>
        </w:rPr>
        <w:t xml:space="preserve">              </w:t>
      </w:r>
      <w:r w:rsidR="00054CAC">
        <w:rPr>
          <w:b/>
        </w:rPr>
        <w:t>Yusuf Kalay ve</w:t>
      </w:r>
      <w:r w:rsidR="00E30192">
        <w:rPr>
          <w:b/>
        </w:rPr>
        <w:t xml:space="preserve">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520D48" w:rsidRDefault="00C52261" w:rsidP="00520D48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054CAC">
        <w:rPr>
          <w:b/>
        </w:rPr>
        <w:t>Haziran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54CA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520D48" w:rsidRDefault="00520D48" w:rsidP="00520D48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520D48" w:rsidRDefault="00520D48" w:rsidP="00520D48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  <w:t xml:space="preserve">Gündemin </w:t>
      </w:r>
      <w:r w:rsidRPr="00520D48">
        <w:rPr>
          <w:b/>
        </w:rPr>
        <w:t>DOKUZUNCU</w:t>
      </w:r>
      <w:r>
        <w:rPr>
          <w:b/>
        </w:rPr>
        <w:t xml:space="preserve"> maddesi gereğince;</w:t>
      </w:r>
      <w:r>
        <w:rPr>
          <w:b/>
          <w:bCs/>
          <w:color w:val="000000"/>
        </w:rPr>
        <w:t xml:space="preserve"> İlçenin çeşitli mahallelerinde müstakil inşaata elverişli olmayan mülkiyeti belediyemize ait yoldan ihdas parsellerin satış veya takasının görüşülmesi ile ilgili İmar ve Şehircilik Müdürlüğünün yazısı okundu. </w:t>
      </w:r>
    </w:p>
    <w:p w:rsidR="00520D48" w:rsidRDefault="00520D48" w:rsidP="00520D48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</w:p>
    <w:p w:rsidR="00520D48" w:rsidRDefault="00520D48" w:rsidP="00520D48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>Yapılan Müzakere neticesinde;</w:t>
      </w:r>
    </w:p>
    <w:p w:rsidR="00520D48" w:rsidRDefault="00520D48" w:rsidP="00520D48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</w:p>
    <w:p w:rsidR="00520D48" w:rsidRDefault="00520D48" w:rsidP="00520D48">
      <w:pPr>
        <w:pStyle w:val="stbilgi"/>
        <w:tabs>
          <w:tab w:val="right" w:pos="0"/>
          <w:tab w:val="left" w:pos="709"/>
        </w:tabs>
        <w:ind w:firstLine="36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>İlçenin çeşitli mahallelerinde müstakil inşaata elverişli olmayan mülkiyeti belediyemize ait aşağıda belirtilen;</w:t>
      </w:r>
    </w:p>
    <w:p w:rsidR="00520D48" w:rsidRDefault="00520D48" w:rsidP="00520D48">
      <w:pPr>
        <w:pStyle w:val="ListeParagraf"/>
        <w:numPr>
          <w:ilvl w:val="0"/>
          <w:numId w:val="3"/>
        </w:numPr>
        <w:rPr>
          <w:b/>
          <w:color w:val="000000"/>
        </w:rPr>
      </w:pPr>
      <w:r>
        <w:rPr>
          <w:b/>
          <w:color w:val="000000"/>
        </w:rPr>
        <w:t>Kestaneci Mahallesi, 936 ada, 111 parsel (19,60 m2)</w:t>
      </w:r>
    </w:p>
    <w:p w:rsidR="00520D48" w:rsidRDefault="00520D48" w:rsidP="00520D48">
      <w:pPr>
        <w:pStyle w:val="ListeParagraf"/>
        <w:numPr>
          <w:ilvl w:val="0"/>
          <w:numId w:val="3"/>
        </w:numPr>
        <w:rPr>
          <w:b/>
          <w:color w:val="000000"/>
        </w:rPr>
      </w:pPr>
      <w:r>
        <w:rPr>
          <w:b/>
          <w:color w:val="000000"/>
        </w:rPr>
        <w:t xml:space="preserve">Akarca Mahallesi, 191 ada, 166 parsel (63,68 m2)’in </w:t>
      </w:r>
    </w:p>
    <w:p w:rsidR="00520D48" w:rsidRDefault="00520D48" w:rsidP="00520D48">
      <w:pPr>
        <w:pStyle w:val="ListeParagraf"/>
        <w:ind w:firstLine="708"/>
        <w:jc w:val="both"/>
        <w:rPr>
          <w:b/>
          <w:color w:val="000000"/>
        </w:rPr>
      </w:pPr>
      <w:r>
        <w:rPr>
          <w:b/>
          <w:color w:val="000000"/>
        </w:rPr>
        <w:t xml:space="preserve">Satış veya takas işlemlerinin incelenmek ve değerlendirmek üzere İmar Komisyonuna havale edilmesi katılanların oybirliği ile kabul edildi. 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8EA" w:rsidRDefault="006C38EA" w:rsidP="006A754B">
      <w:r>
        <w:separator/>
      </w:r>
    </w:p>
  </w:endnote>
  <w:endnote w:type="continuationSeparator" w:id="1">
    <w:p w:rsidR="006C38EA" w:rsidRDefault="006C38EA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8EA" w:rsidRDefault="006C38EA" w:rsidP="006A754B">
      <w:r>
        <w:separator/>
      </w:r>
    </w:p>
  </w:footnote>
  <w:footnote w:type="continuationSeparator" w:id="1">
    <w:p w:rsidR="006C38EA" w:rsidRDefault="006C38EA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C3FD3"/>
    <w:multiLevelType w:val="hybridMultilevel"/>
    <w:tmpl w:val="A956CF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7-9/107"/>
    <w:docVar w:name="KARAR_SONUCU" w:val="&#10;"/>
    <w:docVar w:name="KARAR_TARIHI" w:val="07/06/2017"/>
    <w:docVar w:name="KARAR_YILI" w:val="2017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15:16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2033D8"/>
    <w:rsid w:val="00253E54"/>
    <w:rsid w:val="00263DF6"/>
    <w:rsid w:val="002640CC"/>
    <w:rsid w:val="00271E31"/>
    <w:rsid w:val="00273A8C"/>
    <w:rsid w:val="00280869"/>
    <w:rsid w:val="00294F60"/>
    <w:rsid w:val="002D21C4"/>
    <w:rsid w:val="002E2A83"/>
    <w:rsid w:val="002E66B3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7089"/>
    <w:rsid w:val="004E5464"/>
    <w:rsid w:val="00520D48"/>
    <w:rsid w:val="00526D06"/>
    <w:rsid w:val="0052747C"/>
    <w:rsid w:val="00530C97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C38EA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65A4D"/>
    <w:rsid w:val="00986453"/>
    <w:rsid w:val="009C0653"/>
    <w:rsid w:val="00A677C0"/>
    <w:rsid w:val="00A7030A"/>
    <w:rsid w:val="00A7468E"/>
    <w:rsid w:val="00AA3D24"/>
    <w:rsid w:val="00AE05E8"/>
    <w:rsid w:val="00B06C8F"/>
    <w:rsid w:val="00B1183C"/>
    <w:rsid w:val="00B37542"/>
    <w:rsid w:val="00B47069"/>
    <w:rsid w:val="00B93A22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615D8"/>
    <w:rsid w:val="00D73667"/>
    <w:rsid w:val="00DE6FE3"/>
    <w:rsid w:val="00DF11B9"/>
    <w:rsid w:val="00DF792F"/>
    <w:rsid w:val="00E14FA0"/>
    <w:rsid w:val="00E27BF8"/>
    <w:rsid w:val="00E30192"/>
    <w:rsid w:val="00E754BA"/>
    <w:rsid w:val="00E96FCF"/>
    <w:rsid w:val="00ED4B01"/>
    <w:rsid w:val="00F532EC"/>
    <w:rsid w:val="00FA1B8A"/>
    <w:rsid w:val="00FD1DA1"/>
    <w:rsid w:val="00FF018F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20D4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2017-06-09T12:43:00Z</cp:lastPrinted>
  <dcterms:created xsi:type="dcterms:W3CDTF">2017-06-15T09:27:00Z</dcterms:created>
  <dcterms:modified xsi:type="dcterms:W3CDTF">2017-06-15T09:27:00Z</dcterms:modified>
</cp:coreProperties>
</file>