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40E1C">
                <w:rPr>
                  <w:b/>
                </w:rPr>
                <w:t>2022-10/57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40E1C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40E1C">
                <w:rPr>
                  <w:b/>
                </w:rPr>
                <w:t>01/06/2022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40E1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40E1C">
                <w:rPr>
                  <w:b/>
                </w:rPr>
                <w:t>MÜZE KURULMASI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7743B4" w:rsidRPr="007743B4">
        <w:rPr>
          <w:b/>
        </w:rPr>
        <w:t xml:space="preserve">Karadeniz Ereğli Belediye Meclisi bugün saat 10.30’da Meclis Başkanı </w:t>
      </w:r>
      <w:r w:rsidR="007743B4">
        <w:rPr>
          <w:b/>
        </w:rPr>
        <w:t xml:space="preserve">                 </w:t>
      </w:r>
      <w:r w:rsidR="007743B4" w:rsidRPr="007743B4">
        <w:rPr>
          <w:b/>
        </w:rPr>
        <w:t xml:space="preserve">Halil POSBIYIK’ın Başkanlığında; Üye Emrah Karaarslan, Satılmış Yiğit, </w:t>
      </w:r>
      <w:r w:rsidR="007743B4">
        <w:rPr>
          <w:b/>
        </w:rPr>
        <w:t xml:space="preserve">              </w:t>
      </w:r>
      <w:r w:rsidR="007743B4" w:rsidRPr="007743B4">
        <w:rPr>
          <w:b/>
        </w:rPr>
        <w:t xml:space="preserve">Barbaros Hayrettin Tabak, Haluk Okur, Yaşare Aydın, Tarkan Atik, </w:t>
      </w:r>
      <w:r w:rsidR="007743B4">
        <w:rPr>
          <w:b/>
        </w:rPr>
        <w:t xml:space="preserve">                           </w:t>
      </w:r>
      <w:r w:rsidR="007743B4" w:rsidRPr="007743B4">
        <w:rPr>
          <w:b/>
        </w:rPr>
        <w:t xml:space="preserve">Naciye Tozkoparan, Fikret Aydeniz, Gönül Çelik, Mehmet Tayyar Mendeş, </w:t>
      </w:r>
      <w:r w:rsidR="007743B4">
        <w:rPr>
          <w:b/>
        </w:rPr>
        <w:t xml:space="preserve">                  </w:t>
      </w:r>
      <w:r w:rsidR="007743B4" w:rsidRPr="007743B4">
        <w:rPr>
          <w:b/>
        </w:rPr>
        <w:t xml:space="preserve">Aydın Demirci, Çetin Günce, Yılmaz Partlak, Erkan Mutlu, Mehmet Akçakaya, </w:t>
      </w:r>
      <w:r w:rsidR="007743B4">
        <w:rPr>
          <w:b/>
        </w:rPr>
        <w:t xml:space="preserve">           </w:t>
      </w:r>
      <w:r w:rsidR="007743B4" w:rsidRPr="007743B4">
        <w:rPr>
          <w:b/>
        </w:rPr>
        <w:t>Osman Yeniköy, Gökhan Günay,</w:t>
      </w:r>
      <w:r w:rsidR="007743B4">
        <w:rPr>
          <w:b/>
        </w:rPr>
        <w:t xml:space="preserve">  </w:t>
      </w:r>
      <w:r w:rsidR="007743B4" w:rsidRPr="007743B4">
        <w:rPr>
          <w:b/>
        </w:rPr>
        <w:t>Baki Erdoğan,</w:t>
      </w:r>
      <w:r w:rsidR="007743B4">
        <w:rPr>
          <w:b/>
        </w:rPr>
        <w:t xml:space="preserve"> </w:t>
      </w:r>
      <w:r w:rsidR="007743B4" w:rsidRPr="007743B4">
        <w:rPr>
          <w:b/>
          <w:bCs/>
        </w:rPr>
        <w:t xml:space="preserve">Mustafa Kocatürk, Numan Korkmaz, </w:t>
      </w:r>
      <w:r w:rsidR="007743B4" w:rsidRPr="007743B4">
        <w:rPr>
          <w:b/>
        </w:rPr>
        <w:t xml:space="preserve">Fuat Ulaş, Mustafa Kumaş, </w:t>
      </w:r>
      <w:r w:rsidR="007743B4" w:rsidRPr="007743B4">
        <w:rPr>
          <w:b/>
          <w:bCs/>
        </w:rPr>
        <w:t>Yüksel Başkan,</w:t>
      </w:r>
      <w:r w:rsidR="007743B4" w:rsidRPr="007743B4">
        <w:rPr>
          <w:b/>
        </w:rPr>
        <w:t xml:space="preserve"> Yahya Çakır, Gülsemin Hasçelik, </w:t>
      </w:r>
      <w:r w:rsidR="007743B4">
        <w:rPr>
          <w:b/>
        </w:rPr>
        <w:t xml:space="preserve">              </w:t>
      </w:r>
      <w:r w:rsidR="007743B4" w:rsidRPr="007743B4">
        <w:rPr>
          <w:b/>
        </w:rPr>
        <w:t>Zafer Yalman, Kürşat Yağız</w:t>
      </w:r>
      <w:r w:rsidR="006D5511">
        <w:rPr>
          <w:b/>
        </w:rPr>
        <w:t xml:space="preserve"> ve</w:t>
      </w:r>
      <w:r w:rsidR="007743B4" w:rsidRPr="007743B4">
        <w:rPr>
          <w:b/>
        </w:rPr>
        <w:t xml:space="preserve"> Ayhan Erol’un iştiraki ile toplandı. Üyeler </w:t>
      </w:r>
      <w:r w:rsidR="006D5511">
        <w:rPr>
          <w:b/>
        </w:rPr>
        <w:t xml:space="preserve">                    </w:t>
      </w:r>
      <w:r w:rsidR="007743B4" w:rsidRPr="007743B4">
        <w:rPr>
          <w:b/>
        </w:rPr>
        <w:t>Cengiz Güneş, Zafer Hüseyin Durmaz ve Sertan Kuzu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7743B4">
        <w:rPr>
          <w:b/>
        </w:rPr>
        <w:t>Haziran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4D2FEF">
        <w:rPr>
          <w:b/>
        </w:rPr>
        <w:t>2</w:t>
      </w:r>
      <w:r w:rsidR="002E584E">
        <w:rPr>
          <w:b/>
        </w:rPr>
        <w:t xml:space="preserve"> aylık toplantı döneminin </w:t>
      </w:r>
      <w:r w:rsidR="007743B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263FD" w:rsidRDefault="004B16C1" w:rsidP="00B263F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B263FD" w:rsidRPr="00B263FD">
        <w:rPr>
          <w:b/>
          <w:bCs/>
        </w:rPr>
        <w:t xml:space="preserve">Gündemin </w:t>
      </w:r>
      <w:r w:rsidR="00B263FD" w:rsidRPr="00B263FD">
        <w:rPr>
          <w:b/>
          <w:bCs/>
        </w:rPr>
        <w:tab/>
        <w:t>ALTINCI maddesi gereğince; Belediyemiz bünyesinde faaliyet gösteren Oyuncak Evi ve Atölyesinin Oyuncak Müzesi statüsüne dönüştürülmesi konusu ile ilgili Kültür ve Sosyal İşler Müdürlüğünün yazısı okundu.</w:t>
      </w:r>
    </w:p>
    <w:p w:rsidR="00B263FD" w:rsidRPr="00B263FD" w:rsidRDefault="00B263FD" w:rsidP="00B263F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263FD" w:rsidRDefault="00B263FD" w:rsidP="00B263FD">
      <w:pPr>
        <w:pStyle w:val="NormalWeb"/>
        <w:spacing w:before="0" w:beforeAutospacing="0" w:after="0" w:afterAutospacing="0"/>
        <w:jc w:val="both"/>
        <w:rPr>
          <w:b/>
          <w:bCs/>
        </w:rPr>
      </w:pPr>
      <w:r w:rsidRPr="00B263FD">
        <w:rPr>
          <w:b/>
          <w:bCs/>
        </w:rPr>
        <w:tab/>
        <w:t>Yapılan müzakere neticesinde;</w:t>
      </w:r>
    </w:p>
    <w:p w:rsidR="00B263FD" w:rsidRPr="00B263FD" w:rsidRDefault="00B263FD" w:rsidP="00B263FD">
      <w:pPr>
        <w:pStyle w:val="NormalWeb"/>
        <w:spacing w:before="0" w:beforeAutospacing="0" w:after="0" w:afterAutospacing="0"/>
        <w:jc w:val="both"/>
        <w:rPr>
          <w:b/>
          <w:bCs/>
        </w:rPr>
      </w:pPr>
    </w:p>
    <w:p w:rsidR="00B263FD" w:rsidRPr="00B263FD" w:rsidRDefault="00B263FD" w:rsidP="00B263FD">
      <w:pPr>
        <w:pStyle w:val="NormalWeb"/>
        <w:spacing w:before="0" w:beforeAutospacing="0" w:after="0" w:afterAutospacing="0"/>
        <w:jc w:val="both"/>
        <w:rPr>
          <w:b/>
          <w:bCs/>
        </w:rPr>
      </w:pPr>
      <w:r w:rsidRPr="00B263FD">
        <w:rPr>
          <w:b/>
          <w:bCs/>
        </w:rPr>
        <w:tab/>
        <w:t>Kdz. Ereğli Belediyesi mülkiyetinde bulunan, 230 No’lu ada, 1 No’lu parsel üzerinde kayıtlı (Pafta F26B24A3C),  Müftü Mahallesi Devrim Bulvarı No:8 adresindeki müstakil bina ve bitişiğindeki No: 10/A adresindeki ek bölüm ile devamındaki bahçede kurulu bulunan alanın;</w:t>
      </w:r>
    </w:p>
    <w:p w:rsidR="00B263FD" w:rsidRPr="00B263FD" w:rsidRDefault="00B263FD" w:rsidP="00B263FD">
      <w:pPr>
        <w:pStyle w:val="NormalWeb"/>
        <w:spacing w:before="0" w:beforeAutospacing="0" w:after="0" w:afterAutospacing="0"/>
        <w:jc w:val="both"/>
        <w:rPr>
          <w:b/>
          <w:bCs/>
        </w:rPr>
      </w:pPr>
    </w:p>
    <w:p w:rsidR="00B263FD" w:rsidRPr="00B263FD" w:rsidRDefault="00B263FD" w:rsidP="00B263FD">
      <w:pPr>
        <w:pStyle w:val="NormalWeb"/>
        <w:spacing w:before="0" w:beforeAutospacing="0" w:after="0" w:afterAutospacing="0"/>
        <w:jc w:val="both"/>
        <w:rPr>
          <w:b/>
          <w:bCs/>
        </w:rPr>
      </w:pPr>
      <w:r w:rsidRPr="00B263FD">
        <w:rPr>
          <w:b/>
          <w:bCs/>
        </w:rPr>
        <w:t>        </w:t>
      </w:r>
      <w:r>
        <w:rPr>
          <w:b/>
          <w:bCs/>
        </w:rPr>
        <w:tab/>
      </w:r>
      <w:r w:rsidRPr="00B263FD">
        <w:rPr>
          <w:b/>
          <w:bCs/>
        </w:rPr>
        <w:t xml:space="preserve">2 Temmuz 2021 tarihinde faaliyetine başlamış olan Oyuncak Evi ve Atölyesi’nin, Özel Müzeler ve Denetimleri Hakkında Yönetmelik kapsamında, Kültür ve Turizm Bakanlığı’ndan izin alınarak Oyuncak Müzesi statüsüne dönüştürülmesi, aynı </w:t>
      </w:r>
      <w:r w:rsidR="006D5511">
        <w:rPr>
          <w:b/>
          <w:bCs/>
        </w:rPr>
        <w:t>Y</w:t>
      </w:r>
      <w:r w:rsidRPr="00B263FD">
        <w:rPr>
          <w:b/>
          <w:bCs/>
        </w:rPr>
        <w:t>önetmeliğin 5’inci maddesinin d) fıkrası uyarınca katılanların oybirliği ile kabul edildi.</w:t>
      </w:r>
    </w:p>
    <w:p w:rsidR="004B16C1" w:rsidRDefault="004B16C1" w:rsidP="00B263F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B263FD">
      <w:pPr>
        <w:jc w:val="both"/>
        <w:rPr>
          <w:b/>
        </w:rPr>
      </w:pPr>
    </w:p>
    <w:sectPr w:rsidR="00337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78F" w:rsidRDefault="00A5578F" w:rsidP="00B263FD">
      <w:r>
        <w:separator/>
      </w:r>
    </w:p>
  </w:endnote>
  <w:endnote w:type="continuationSeparator" w:id="1">
    <w:p w:rsidR="00A5578F" w:rsidRDefault="00A5578F" w:rsidP="00B26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78F" w:rsidRDefault="00A5578F" w:rsidP="00B263FD">
      <w:r>
        <w:separator/>
      </w:r>
    </w:p>
  </w:footnote>
  <w:footnote w:type="continuationSeparator" w:id="1">
    <w:p w:rsidR="00A5578F" w:rsidRDefault="00A5578F" w:rsidP="00B26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22-10/57"/>
    <w:docVar w:name="KARAR_SONUCU" w:val="&#10;"/>
    <w:docVar w:name="KARAR_TARIHI" w:val="01/06/2022"/>
    <w:docVar w:name="KARAR_YILI" w:val="2022"/>
    <w:docVar w:name="KARARA_KATILANLAR" w:val="&#10;"/>
    <w:docVar w:name="KATIP" w:val="&#10;"/>
    <w:docVar w:name="KONU" w:val="MÜZE KURU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57545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B4D70"/>
    <w:rsid w:val="006B54DA"/>
    <w:rsid w:val="006C041D"/>
    <w:rsid w:val="006D3DA4"/>
    <w:rsid w:val="006D5511"/>
    <w:rsid w:val="006E18E0"/>
    <w:rsid w:val="007743B4"/>
    <w:rsid w:val="00785D0A"/>
    <w:rsid w:val="007E724E"/>
    <w:rsid w:val="008330C3"/>
    <w:rsid w:val="00857E54"/>
    <w:rsid w:val="008704A9"/>
    <w:rsid w:val="00890E0D"/>
    <w:rsid w:val="008D5738"/>
    <w:rsid w:val="008E4B1E"/>
    <w:rsid w:val="009270B1"/>
    <w:rsid w:val="009B614C"/>
    <w:rsid w:val="009D0E15"/>
    <w:rsid w:val="00A5306E"/>
    <w:rsid w:val="00A552FF"/>
    <w:rsid w:val="00A5578F"/>
    <w:rsid w:val="00A61722"/>
    <w:rsid w:val="00A70D0C"/>
    <w:rsid w:val="00AA3D24"/>
    <w:rsid w:val="00AA6981"/>
    <w:rsid w:val="00AD2C09"/>
    <w:rsid w:val="00AE07F2"/>
    <w:rsid w:val="00AF0730"/>
    <w:rsid w:val="00B01223"/>
    <w:rsid w:val="00B11EBF"/>
    <w:rsid w:val="00B263FD"/>
    <w:rsid w:val="00B2738F"/>
    <w:rsid w:val="00B47069"/>
    <w:rsid w:val="00B61014"/>
    <w:rsid w:val="00B81E13"/>
    <w:rsid w:val="00BA1A81"/>
    <w:rsid w:val="00BA5934"/>
    <w:rsid w:val="00BD3F13"/>
    <w:rsid w:val="00BF2A69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337F2"/>
    <w:rsid w:val="00D40E1C"/>
    <w:rsid w:val="00DA0DED"/>
    <w:rsid w:val="00DC22A6"/>
    <w:rsid w:val="00DE05BC"/>
    <w:rsid w:val="00E27BF8"/>
    <w:rsid w:val="00E47716"/>
    <w:rsid w:val="00E47AB9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263F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263F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2022-06-01T09:09:00Z</cp:lastPrinted>
  <dcterms:created xsi:type="dcterms:W3CDTF">2022-06-13T11:45:00Z</dcterms:created>
  <dcterms:modified xsi:type="dcterms:W3CDTF">2022-06-13T11:45:00Z</dcterms:modified>
</cp:coreProperties>
</file>