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FA769D">
                <w:rPr>
                  <w:b/>
                </w:rPr>
                <w:t>2016-14/163</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FA769D">
                <w:rPr>
                  <w:b/>
                </w:rPr>
                <w:t>İMAR VE ŞEHİRCİLİK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FA769D">
                <w:rPr>
                  <w:b/>
                </w:rPr>
                <w:t>03/11/2016</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FA769D">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FA769D">
                <w:rPr>
                  <w:b/>
                </w:rPr>
                <w:t>İMAR PLANI TADİLATLARI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52747C" w:rsidRDefault="0052747C" w:rsidP="00A7030A">
      <w:pPr>
        <w:pStyle w:val="NormalWeb"/>
        <w:shd w:val="clear" w:color="auto" w:fill="FFFFFF"/>
        <w:tabs>
          <w:tab w:val="left" w:pos="709"/>
        </w:tabs>
        <w:spacing w:before="0" w:beforeAutospacing="0" w:after="0" w:afterAutospacing="0"/>
        <w:jc w:val="both"/>
        <w:rPr>
          <w:b/>
        </w:rPr>
      </w:pPr>
      <w:r>
        <w:rPr>
          <w:b/>
        </w:rPr>
        <w:tab/>
        <w:t xml:space="preserve">Karadeniz Ereğli Belediye Meclisi Bugün Saat </w:t>
      </w:r>
      <w:r w:rsidR="00A7030A">
        <w:rPr>
          <w:b/>
        </w:rPr>
        <w:t>10</w:t>
      </w:r>
      <w:r>
        <w:rPr>
          <w:b/>
        </w:rPr>
        <w:t>.</w:t>
      </w:r>
      <w:r w:rsidR="00A7030A">
        <w:rPr>
          <w:b/>
        </w:rPr>
        <w:t>0</w:t>
      </w:r>
      <w:r>
        <w:rPr>
          <w:b/>
        </w:rPr>
        <w:t xml:space="preserve">0’da Meclis Başkanı             Dr. Hüseyin Uysal’ın Başkanlığında; Üye Reşat Latif, Eyüp Karaarslan, Sezai Meriç, Esra Alpago, Yusuf Kalay, Halil Bozkuş, Salih Kumaş, Mehmet Erdoğan, Ayhan Atay,                     İhsan Yazıcıoğlu, Sabri Dinç, </w:t>
      </w:r>
      <w:r w:rsidR="006460C4">
        <w:rPr>
          <w:b/>
        </w:rPr>
        <w:t xml:space="preserve">Fevzi Ekşi, </w:t>
      </w:r>
      <w:r>
        <w:rPr>
          <w:b/>
        </w:rPr>
        <w:t>Hasan Pınarcık, Turgay Aydın,                                   Muhammet Mustafa Şentürk, Fevzi Mazlum,</w:t>
      </w:r>
      <w:r w:rsidR="00A7030A">
        <w:rPr>
          <w:b/>
        </w:rPr>
        <w:t xml:space="preserve"> </w:t>
      </w:r>
      <w:r>
        <w:rPr>
          <w:b/>
        </w:rPr>
        <w:t>Güler Demiroğlu, Özkan Özyağcı, Nur Oğuz, Sibel Yıldız,</w:t>
      </w:r>
      <w:r w:rsidR="0067657D">
        <w:rPr>
          <w:b/>
        </w:rPr>
        <w:t xml:space="preserve"> </w:t>
      </w:r>
      <w:r>
        <w:rPr>
          <w:b/>
        </w:rPr>
        <w:t>Fehmi Karaarslan,</w:t>
      </w:r>
      <w:r w:rsidR="006460C4">
        <w:rPr>
          <w:b/>
        </w:rPr>
        <w:t xml:space="preserve"> </w:t>
      </w:r>
      <w:r>
        <w:rPr>
          <w:b/>
        </w:rPr>
        <w:t xml:space="preserve">Cumhur Nalcı, Kemal Özer, Osman Yavuz, Serkan Yalçın, </w:t>
      </w:r>
      <w:r w:rsidR="006460C4">
        <w:rPr>
          <w:b/>
        </w:rPr>
        <w:t xml:space="preserve"> </w:t>
      </w:r>
      <w:r>
        <w:rPr>
          <w:b/>
        </w:rPr>
        <w:t>Coşkun Öztürk, Fikret Fota ve Mustafa Başhan’ın iştiraki ile toplandı.</w:t>
      </w:r>
      <w:r w:rsidRPr="0052747C">
        <w:rPr>
          <w:b/>
        </w:rPr>
        <w:t xml:space="preserve"> </w:t>
      </w:r>
      <w:r>
        <w:rPr>
          <w:b/>
        </w:rPr>
        <w:t>Üye</w:t>
      </w:r>
      <w:r w:rsidR="00A7030A">
        <w:rPr>
          <w:b/>
        </w:rPr>
        <w:t>ler</w:t>
      </w:r>
      <w:r w:rsidR="006460C4">
        <w:rPr>
          <w:b/>
        </w:rPr>
        <w:t xml:space="preserve"> </w:t>
      </w:r>
      <w:r w:rsidR="00A7030A">
        <w:rPr>
          <w:b/>
        </w:rPr>
        <w:t>Hacı Mahmut Kırkpınar,</w:t>
      </w:r>
      <w:r w:rsidR="00A7030A" w:rsidRPr="00A7030A">
        <w:rPr>
          <w:b/>
        </w:rPr>
        <w:t xml:space="preserve"> </w:t>
      </w:r>
      <w:r w:rsidR="006460C4">
        <w:rPr>
          <w:b/>
        </w:rPr>
        <w:t>Nezih Anıl</w:t>
      </w:r>
      <w:r w:rsidR="00A7030A">
        <w:rPr>
          <w:b/>
        </w:rPr>
        <w:t xml:space="preserve"> ve</w:t>
      </w:r>
      <w:r w:rsidR="006460C4">
        <w:rPr>
          <w:b/>
        </w:rPr>
        <w:t xml:space="preserve"> </w:t>
      </w:r>
      <w:r w:rsidR="00A7030A">
        <w:rPr>
          <w:b/>
        </w:rPr>
        <w:t>Şerif Sertan Ocakçı</w:t>
      </w:r>
      <w:r w:rsidR="00A7030A" w:rsidRPr="00A7030A">
        <w:rPr>
          <w:b/>
        </w:rPr>
        <w:t xml:space="preserve"> </w:t>
      </w:r>
      <w:r>
        <w:rPr>
          <w:b/>
        </w:rPr>
        <w:t>toplantıya iştirak etmedi.</w:t>
      </w:r>
    </w:p>
    <w:p w:rsidR="0052747C" w:rsidRDefault="0052747C" w:rsidP="00C52261">
      <w:pPr>
        <w:pStyle w:val="NormalWeb"/>
        <w:shd w:val="clear" w:color="auto" w:fill="FFFFFF"/>
        <w:tabs>
          <w:tab w:val="left" w:pos="709"/>
        </w:tabs>
        <w:spacing w:before="0" w:beforeAutospacing="0" w:after="0" w:afterAutospacing="0"/>
        <w:jc w:val="both"/>
        <w:rPr>
          <w:b/>
        </w:rPr>
      </w:pPr>
    </w:p>
    <w:p w:rsidR="00C52261" w:rsidRDefault="00C52261" w:rsidP="00C52261">
      <w:pPr>
        <w:pStyle w:val="stbilgi"/>
        <w:tabs>
          <w:tab w:val="right" w:pos="0"/>
          <w:tab w:val="left" w:pos="709"/>
        </w:tabs>
        <w:jc w:val="both"/>
        <w:rPr>
          <w:b/>
        </w:rPr>
      </w:pPr>
      <w:r>
        <w:rPr>
          <w:b/>
        </w:rPr>
        <w:t xml:space="preserve">            5393 Sayılı Belediye Kanununun 20 ve 21.maddeleri gereğince yapılan; Belediye Meclisinin </w:t>
      </w:r>
      <w:r w:rsidR="00B37542">
        <w:rPr>
          <w:b/>
        </w:rPr>
        <w:t>Kasım</w:t>
      </w:r>
      <w:r>
        <w:rPr>
          <w:b/>
        </w:rPr>
        <w:t>/201</w:t>
      </w:r>
      <w:r w:rsidR="003163BA">
        <w:rPr>
          <w:b/>
        </w:rPr>
        <w:t>6</w:t>
      </w:r>
      <w:r>
        <w:rPr>
          <w:b/>
        </w:rPr>
        <w:t xml:space="preserve"> aylık toplantı döneminin </w:t>
      </w:r>
      <w:r w:rsidR="00A7030A">
        <w:rPr>
          <w:b/>
        </w:rPr>
        <w:t>2</w:t>
      </w:r>
      <w:r>
        <w:rPr>
          <w:b/>
        </w:rPr>
        <w:t xml:space="preserve">.birleşiminin, </w:t>
      </w:r>
      <w:r w:rsidR="0068666D">
        <w:rPr>
          <w:b/>
        </w:rPr>
        <w:t>1</w:t>
      </w:r>
      <w:r>
        <w:rPr>
          <w:b/>
        </w:rPr>
        <w:t>.oturumunda;</w:t>
      </w:r>
    </w:p>
    <w:p w:rsidR="00AA3D24" w:rsidRDefault="00AA3D24" w:rsidP="00AA3D24">
      <w:pPr>
        <w:pStyle w:val="stbilgi"/>
        <w:rPr>
          <w:rFonts w:ascii="Courier New" w:hAnsi="Courier New" w:cs="Courier New"/>
          <w:b/>
          <w:sz w:val="20"/>
          <w:lang w:val="fr-FR"/>
        </w:rPr>
      </w:pPr>
      <w:r>
        <w:rPr>
          <w:rFonts w:ascii="Courier New" w:hAnsi="Courier New" w:cs="Courier New"/>
          <w:b/>
          <w:sz w:val="20"/>
        </w:rPr>
        <w:t xml:space="preserve">    </w:t>
      </w:r>
      <w:r>
        <w:rPr>
          <w:rFonts w:ascii="Courier New" w:hAnsi="Courier New" w:cs="Courier New"/>
          <w:b/>
          <w:sz w:val="20"/>
          <w:lang w:val="fr-FR"/>
        </w:rPr>
        <w:t xml:space="preserve">             </w:t>
      </w:r>
    </w:p>
    <w:p w:rsidR="006F76B5" w:rsidRPr="006F76B5" w:rsidRDefault="006F76B5" w:rsidP="006F76B5">
      <w:pPr>
        <w:pStyle w:val="stbilgi"/>
        <w:jc w:val="both"/>
        <w:rPr>
          <w:b/>
          <w:bCs/>
        </w:rPr>
      </w:pPr>
      <w:r>
        <w:rPr>
          <w:b/>
          <w:bCs/>
        </w:rPr>
        <w:t xml:space="preserve">            </w:t>
      </w:r>
      <w:r w:rsidRPr="006F76B5">
        <w:rPr>
          <w:b/>
          <w:bCs/>
        </w:rPr>
        <w:t xml:space="preserve">Gündemin </w:t>
      </w:r>
      <w:r w:rsidR="002C6805">
        <w:rPr>
          <w:b/>
          <w:bCs/>
        </w:rPr>
        <w:t>İKİNCİ</w:t>
      </w:r>
      <w:r w:rsidRPr="006F76B5">
        <w:rPr>
          <w:b/>
          <w:bCs/>
        </w:rPr>
        <w:t xml:space="preserve"> maddesi gereğince;</w:t>
      </w:r>
      <w:r w:rsidRPr="006F76B5">
        <w:rPr>
          <w:sz w:val="36"/>
          <w:szCs w:val="36"/>
        </w:rPr>
        <w:t xml:space="preserve"> ş</w:t>
      </w:r>
      <w:r w:rsidRPr="006F76B5">
        <w:rPr>
          <w:b/>
          <w:bCs/>
        </w:rPr>
        <w:t>ahısların imar tadilat talepleri</w:t>
      </w:r>
      <w:r w:rsidRPr="006F76B5">
        <w:rPr>
          <w:sz w:val="36"/>
          <w:szCs w:val="36"/>
        </w:rPr>
        <w:t xml:space="preserve"> </w:t>
      </w:r>
      <w:r w:rsidRPr="006F76B5">
        <w:rPr>
          <w:b/>
          <w:bCs/>
        </w:rPr>
        <w:t>incelenmek üzere İmar Komisyonuna havale edilmiş olup, komisyon gerekli incelemelerini yaparak hazırlamış olduğu raporunu Başkanlığıma tevdii etmiş bulunmaktadır. Komisyon raporu madde madde okundu.</w:t>
      </w:r>
    </w:p>
    <w:p w:rsidR="006F76B5" w:rsidRPr="006F76B5" w:rsidRDefault="006F76B5" w:rsidP="006F76B5">
      <w:pPr>
        <w:ind w:firstLine="708"/>
        <w:jc w:val="both"/>
        <w:rPr>
          <w:b/>
          <w:bCs/>
        </w:rPr>
      </w:pPr>
    </w:p>
    <w:p w:rsidR="006F76B5" w:rsidRPr="006F76B5" w:rsidRDefault="006F76B5" w:rsidP="006F76B5">
      <w:pPr>
        <w:ind w:firstLine="708"/>
        <w:jc w:val="both"/>
        <w:rPr>
          <w:b/>
          <w:bCs/>
        </w:rPr>
      </w:pPr>
      <w:r w:rsidRPr="006F76B5">
        <w:rPr>
          <w:b/>
          <w:bCs/>
        </w:rPr>
        <w:t>Yapılan müzakere neticesinde;</w:t>
      </w:r>
    </w:p>
    <w:p w:rsidR="00CA075D" w:rsidRDefault="00CA075D" w:rsidP="00AA3D24">
      <w:pPr>
        <w:pStyle w:val="stbilgi"/>
        <w:rPr>
          <w:rFonts w:ascii="Courier New" w:hAnsi="Courier New" w:cs="Courier New"/>
          <w:b/>
          <w:sz w:val="20"/>
          <w:lang w:val="fr-FR"/>
        </w:rPr>
      </w:pPr>
    </w:p>
    <w:p w:rsidR="006F76B5" w:rsidRPr="006F76B5" w:rsidRDefault="006F76B5" w:rsidP="006F76B5">
      <w:pPr>
        <w:spacing w:before="120" w:after="120"/>
        <w:ind w:firstLine="708"/>
        <w:jc w:val="both"/>
        <w:rPr>
          <w:b/>
        </w:rPr>
      </w:pPr>
      <w:r w:rsidRPr="006F76B5">
        <w:rPr>
          <w:b/>
        </w:rPr>
        <w:t>1. Zehra Özcan'ın; Belen Mahallesi, 1223 ada, 175 parsele 'İlave İmar Planı' yapılmasına yönelik 1/1000 ölçekli Uygulama İmar Planı değişikliği talebi;</w:t>
      </w:r>
    </w:p>
    <w:p w:rsidR="006F76B5" w:rsidRDefault="006F76B5" w:rsidP="006F76B5">
      <w:pPr>
        <w:spacing w:before="120" w:after="120"/>
        <w:ind w:firstLine="708"/>
        <w:jc w:val="both"/>
        <w:rPr>
          <w:b/>
        </w:rPr>
      </w:pPr>
      <w:r w:rsidRPr="006F76B5">
        <w:rPr>
          <w:b/>
        </w:rPr>
        <w:t xml:space="preserve">Söz konusu imar planı tadilat teklifinde, parselin, imar yoluna cephesi bulunmakta olup, çevre yapılaşmaya uygun yapılaşma koşulları getirilmiş ve artan yoğunluk oranında donatı miktarı ayrıldığından, 1/1000 ölçekli Uygulama İmar Planı değişikliği, 3194 sayılı İmar Kanunu ve Mekansal Planlar Yapım Yönetmeliği doğrultusunda </w:t>
      </w:r>
      <w:r>
        <w:rPr>
          <w:b/>
        </w:rPr>
        <w:t>kabulü;</w:t>
      </w:r>
      <w:r w:rsidRPr="006F76B5">
        <w:rPr>
          <w:b/>
        </w:rPr>
        <w:t xml:space="preserve"> </w:t>
      </w:r>
    </w:p>
    <w:p w:rsidR="00F96B0B" w:rsidRDefault="00F96B0B" w:rsidP="006F76B5">
      <w:pPr>
        <w:spacing w:before="120" w:after="120"/>
        <w:ind w:firstLine="708"/>
        <w:jc w:val="both"/>
        <w:rPr>
          <w:b/>
        </w:rPr>
      </w:pPr>
    </w:p>
    <w:p w:rsidR="006F76B5" w:rsidRPr="006F76B5" w:rsidRDefault="006F76B5" w:rsidP="006F76B5">
      <w:pPr>
        <w:spacing w:before="120" w:after="120"/>
        <w:ind w:firstLine="708"/>
        <w:jc w:val="both"/>
        <w:rPr>
          <w:b/>
        </w:rPr>
      </w:pPr>
      <w:r>
        <w:rPr>
          <w:b/>
        </w:rPr>
        <w:t xml:space="preserve">Üye Reşat Latif kabul, Eyüp Karaarslan kabul, Sezai Meriç kabul, Esra Alpago kabul, Yusuf Kalay kabul, Halil Bozkuş çekimser, Salih Kumaş çekimser,                   Mehmet Erdoğan kabul, Ayhan Atay kabul, İhsan Yazıcıoğlu kabul, Sabri Dinç kabul, Fevzi Ekşi çekimser, Hasan Pınarcık çekimser, Turgay Aydın kabul,                     Muhammet Mustafa Şentürk kabul, Fevzi Mazlum kabul, Güler Demiroğlu kabul, Özkan Özyağcı kabul, Nur Oğuz kabul, Sibel Yıldız kabul, Fehmi Karaarslan kabul, Cumhur Nalcı kabul, Kemal Özer kabul, Osman Yavuz kabul, Serkan Yalçın kabul,      Coşkun Öztürk kabul, Fikret Fota kabul, Mustafa Başhan kabul ve Meclis Başkanı Dr.Hüseyin UYSAL’ın kabul oyları ile katılanların </w:t>
      </w:r>
      <w:r w:rsidR="006D7107">
        <w:rPr>
          <w:b/>
        </w:rPr>
        <w:t>4 çekimser oyuna karşılık 25 kabul oyu ile oyçokluğu ile</w:t>
      </w:r>
      <w:r>
        <w:rPr>
          <w:b/>
        </w:rPr>
        <w:t xml:space="preserve"> kabul edildi.</w:t>
      </w:r>
    </w:p>
    <w:p w:rsidR="006F76B5" w:rsidRPr="006F76B5" w:rsidRDefault="006F76B5" w:rsidP="006F76B5">
      <w:pPr>
        <w:spacing w:before="120" w:after="120"/>
        <w:ind w:firstLine="708"/>
        <w:jc w:val="both"/>
        <w:rPr>
          <w:b/>
        </w:rPr>
      </w:pPr>
      <w:r w:rsidRPr="006F76B5">
        <w:rPr>
          <w:b/>
        </w:rPr>
        <w:lastRenderedPageBreak/>
        <w:t>2. Hüseyin Kunduracı'nın; Orhanlar Mahallesi, 144 ada, 93 parselden geçen cephe hattının düzeltilmesine yönelik 1/1000 ölçekli Uygulama İmar planı değişikliği talebi,</w:t>
      </w:r>
    </w:p>
    <w:p w:rsidR="006F76B5" w:rsidRDefault="006F76B5" w:rsidP="006F76B5">
      <w:pPr>
        <w:spacing w:before="120" w:after="120"/>
        <w:ind w:firstLine="708"/>
        <w:jc w:val="both"/>
        <w:rPr>
          <w:b/>
        </w:rPr>
      </w:pPr>
      <w:r w:rsidRPr="006F76B5">
        <w:rPr>
          <w:b/>
        </w:rPr>
        <w:t xml:space="preserve">Söz konusu tadilat teklifinde, içerisinde tescilli binanın bulunduğu 94 parselin de cephe hattında değişiklik yapılmış olup, bu parsele ait tapu kaydı ve parsel maliklerinden alınması gereken muvafakatnamenin plan teklif dosyasında bulunmadığı tespit edildiğinden, 1/1000 ölçekli Uygulama İmar Planı değişikliği, 3194 sayılı İmar Kanunu ve Mekansal Planlar Yapım Yönetmeliği doğrultusunda </w:t>
      </w:r>
      <w:r>
        <w:rPr>
          <w:b/>
        </w:rPr>
        <w:t>reddi;</w:t>
      </w:r>
    </w:p>
    <w:p w:rsidR="006F76B5" w:rsidRPr="006F76B5" w:rsidRDefault="006F76B5" w:rsidP="006F76B5">
      <w:pPr>
        <w:spacing w:before="120" w:after="120"/>
        <w:ind w:firstLine="708"/>
        <w:jc w:val="both"/>
        <w:rPr>
          <w:b/>
        </w:rPr>
      </w:pPr>
      <w:r>
        <w:rPr>
          <w:b/>
        </w:rPr>
        <w:t>Üye Reşat Latif, Eyüp Karaarslan, Sezai Meriç, Esra Alpago, Yusuf Kalay, Halil Bozkuş, Salih Kumaş, Mehmet Erdoğan, Ayhan Atay, İhsan Yazıcıoğlu, Sabri Dinç, Fevzi Ekşi, Hasan Pınarcık, Turgay Aydın, Muhammet Mustafa Şentürk,                 Fevzi Mazlum, Güler Demiroğlu, Özkan Özyağcı, Nur Oğuz, Sibel Yıldız,               Fehmi Karaarslan, Cumhur Nalcı, Kemal Özer, Osman Yavuz, Serkan Yalçın,      Coşkun Öztürk, Fikret Fota, Mustafa Başhan ve Meclis Başkanı Dr.Hüseyin UYSAL’ın kabul oyları ile katılanların oy birliği ile kabul edildi.</w:t>
      </w:r>
    </w:p>
    <w:p w:rsidR="00CA075D" w:rsidRDefault="00CA075D" w:rsidP="00AA3D24">
      <w:pPr>
        <w:pStyle w:val="stbilgi"/>
        <w:rPr>
          <w:rFonts w:ascii="Courier New" w:hAnsi="Courier New" w:cs="Courier New"/>
          <w:b/>
          <w:sz w:val="20"/>
          <w:lang w:val="fr-FR"/>
        </w:rPr>
      </w:pPr>
    </w:p>
    <w:p w:rsidR="006F76B5" w:rsidRDefault="006F76B5" w:rsidP="00AA3D24">
      <w:pPr>
        <w:pStyle w:val="stbilgi"/>
        <w:rPr>
          <w:rFonts w:ascii="Courier New" w:hAnsi="Courier New" w:cs="Courier New"/>
          <w:b/>
          <w:sz w:val="20"/>
          <w:lang w:val="fr-FR"/>
        </w:rPr>
      </w:pPr>
    </w:p>
    <w:p w:rsidR="006F76B5" w:rsidRDefault="006F76B5" w:rsidP="00AA3D24">
      <w:pPr>
        <w:pStyle w:val="stbilgi"/>
        <w:rPr>
          <w:rFonts w:ascii="Courier New" w:hAnsi="Courier New" w:cs="Courier New"/>
          <w:b/>
          <w:sz w:val="20"/>
          <w:lang w:val="fr-FR"/>
        </w:rPr>
      </w:pPr>
    </w:p>
    <w:p w:rsidR="00CA075D" w:rsidRDefault="00CA075D" w:rsidP="00AA3D24">
      <w:pPr>
        <w:pStyle w:val="stbilgi"/>
        <w:rPr>
          <w:rFonts w:ascii="Courier New" w:hAnsi="Courier New" w:cs="Courier New"/>
          <w:b/>
          <w:sz w:val="20"/>
          <w:lang w:val="fr-FR"/>
        </w:rPr>
      </w:pPr>
    </w:p>
    <w:p w:rsidR="00CA075D" w:rsidRDefault="00CA075D" w:rsidP="00AA3D24">
      <w:pPr>
        <w:pStyle w:val="stbilgi"/>
        <w:rPr>
          <w:rFonts w:ascii="Courier New" w:hAnsi="Courier New" w:cs="Courier New"/>
          <w:b/>
          <w:sz w:val="20"/>
          <w:lang w:val="fr-FR"/>
        </w:rPr>
      </w:pPr>
    </w:p>
    <w:p w:rsidR="00CA075D" w:rsidRDefault="00CA075D" w:rsidP="00CA075D">
      <w:pPr>
        <w:tabs>
          <w:tab w:val="left" w:pos="3892"/>
        </w:tabs>
        <w:jc w:val="both"/>
        <w:rPr>
          <w:b/>
        </w:rPr>
      </w:pPr>
      <w:r>
        <w:rPr>
          <w:b/>
        </w:rPr>
        <w:t xml:space="preserve">            Meclis Başkanı</w:t>
      </w:r>
      <w:r>
        <w:rPr>
          <w:b/>
        </w:rPr>
        <w:tab/>
        <w:t xml:space="preserve">Meclis Kâtibi </w:t>
      </w:r>
      <w:r>
        <w:rPr>
          <w:b/>
        </w:rPr>
        <w:tab/>
      </w:r>
      <w:r>
        <w:rPr>
          <w:b/>
        </w:rPr>
        <w:tab/>
        <w:t xml:space="preserve">    </w:t>
      </w:r>
      <w:r>
        <w:rPr>
          <w:b/>
        </w:rPr>
        <w:tab/>
        <w:t xml:space="preserve">  Meclis Kâtibi</w:t>
      </w:r>
    </w:p>
    <w:p w:rsidR="00CA075D" w:rsidRDefault="00CA075D" w:rsidP="00CA075D">
      <w:pPr>
        <w:tabs>
          <w:tab w:val="left" w:pos="3892"/>
        </w:tabs>
        <w:jc w:val="both"/>
        <w:rPr>
          <w:b/>
        </w:rPr>
      </w:pPr>
      <w:r>
        <w:rPr>
          <w:b/>
        </w:rPr>
        <w:t xml:space="preserve">            Dr.Hüseyin UYSAL</w:t>
      </w:r>
      <w:r>
        <w:rPr>
          <w:b/>
        </w:rPr>
        <w:tab/>
        <w:t>M.Mustafa ŞENTÜRK</w:t>
      </w:r>
      <w:r>
        <w:t xml:space="preserve">     </w:t>
      </w:r>
      <w:r>
        <w:tab/>
        <w:t xml:space="preserve">  </w:t>
      </w:r>
      <w:r>
        <w:rPr>
          <w:b/>
        </w:rPr>
        <w:t xml:space="preserve">Turgay AYDIN </w:t>
      </w:r>
    </w:p>
    <w:p w:rsidR="00AA3D24" w:rsidRDefault="00AA3D24" w:rsidP="00AA3D24">
      <w:pPr>
        <w:pStyle w:val="stbilgi"/>
        <w:rPr>
          <w:rFonts w:ascii="Courier New" w:hAnsi="Courier New" w:cs="Courier New"/>
          <w:b/>
          <w:sz w:val="20"/>
        </w:rPr>
      </w:pPr>
    </w:p>
    <w:p w:rsidR="002033D8" w:rsidRDefault="002033D8" w:rsidP="002033D8">
      <w:pPr>
        <w:pStyle w:val="stbilgi"/>
        <w:jc w:val="both"/>
        <w:rPr>
          <w:b/>
        </w:rPr>
      </w:pPr>
    </w:p>
    <w:p w:rsidR="002033D8" w:rsidRDefault="002033D8" w:rsidP="002033D8">
      <w:pPr>
        <w:pStyle w:val="stbilgi"/>
        <w:jc w:val="both"/>
        <w:rPr>
          <w:b/>
        </w:rPr>
      </w:pPr>
    </w:p>
    <w:p w:rsidR="00AA3D24" w:rsidRPr="00AA3D24" w:rsidRDefault="00AA3D24" w:rsidP="002033D8">
      <w:pPr>
        <w:pStyle w:val="stbilgi"/>
        <w:tabs>
          <w:tab w:val="left" w:pos="1260"/>
          <w:tab w:val="left" w:pos="1440"/>
        </w:tabs>
        <w:jc w:val="both"/>
      </w:pPr>
      <w:r>
        <w:rPr>
          <w:rFonts w:ascii="Courier New" w:hAnsi="Courier New" w:cs="Courier New"/>
          <w:bCs/>
          <w:sz w:val="20"/>
        </w:rPr>
        <w:tab/>
        <w:t xml:space="preserve">   </w:t>
      </w:r>
      <w:r>
        <w:rPr>
          <w:rFonts w:ascii="Courier New" w:hAnsi="Courier New" w:cs="Courier New"/>
          <w:bCs/>
          <w:sz w:val="20"/>
        </w:rPr>
        <w:tab/>
      </w:r>
      <w:fldSimple w:instr=" DOCVARIABLE  IMZALAR  \* MERGEFORMAT ">
        <w:r w:rsidR="00FA769D">
          <w:rPr>
            <w:rFonts w:ascii="Courier New" w:hAnsi="Courier New" w:cs="Courier New"/>
            <w:sz w:val="18"/>
            <w:szCs w:val="18"/>
          </w:rPr>
          <w:cr/>
        </w:r>
        <w:r w:rsidR="00FA769D">
          <w:rPr>
            <w:rFonts w:ascii="Courier New" w:hAnsi="Courier New" w:cs="Courier New"/>
            <w:sz w:val="18"/>
            <w:szCs w:val="18"/>
          </w:rPr>
          <w:cr/>
        </w:r>
        <w:r w:rsidR="00FA769D">
          <w:rPr>
            <w:rFonts w:ascii="Courier New" w:hAnsi="Courier New" w:cs="Courier New"/>
            <w:sz w:val="18"/>
            <w:szCs w:val="18"/>
          </w:rPr>
          <w:cr/>
        </w:r>
      </w:fldSimple>
    </w:p>
    <w:sectPr w:rsidR="00AA3D24" w:rsidRPr="00AA3D24" w:rsidSect="00F96B0B">
      <w:footerReference w:type="default" r:id="rId7"/>
      <w:pgSz w:w="11906" w:h="16838"/>
      <w:pgMar w:top="851"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D0CEA" w:rsidRDefault="004D0CEA" w:rsidP="006A754B">
      <w:r>
        <w:separator/>
      </w:r>
    </w:p>
  </w:endnote>
  <w:endnote w:type="continuationSeparator" w:id="1">
    <w:p w:rsidR="004D0CEA" w:rsidRDefault="004D0CEA" w:rsidP="006A75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754B" w:rsidRDefault="006A754B">
    <w:pPr>
      <w:pStyle w:val="Altbilgi"/>
      <w:jc w:val="center"/>
    </w:pPr>
    <w:fldSimple w:instr=" PAGE   \* MERGEFORMAT ">
      <w:r w:rsidR="00FA769D">
        <w:rPr>
          <w:noProof/>
        </w:rPr>
        <w:t>1</w:t>
      </w:r>
    </w:fldSimple>
  </w:p>
  <w:p w:rsidR="006A754B" w:rsidRDefault="006A754B">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D0CEA" w:rsidRDefault="004D0CEA" w:rsidP="006A754B">
      <w:r>
        <w:separator/>
      </w:r>
    </w:p>
  </w:footnote>
  <w:footnote w:type="continuationSeparator" w:id="1">
    <w:p w:rsidR="004D0CEA" w:rsidRDefault="004D0CEA" w:rsidP="006A75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stylePaneFormatFilter w:val="3F01"/>
  <w:defaultTabStop w:val="708"/>
  <w:hyphenationZone w:val="425"/>
  <w:characterSpacingControl w:val="doNotCompress"/>
  <w:footnotePr>
    <w:footnote w:id="0"/>
    <w:footnote w:id="1"/>
  </w:footnotePr>
  <w:endnotePr>
    <w:endnote w:id="0"/>
    <w:endnote w:id="1"/>
  </w:endnotePr>
  <w:compat/>
  <w:docVars>
    <w:docVar w:name="AY_ADI" w:val="KASIM  "/>
    <w:docVar w:name="AY_SAYI" w:val="11"/>
    <w:docVar w:name="BASKAN" w:val="&#10;"/>
    <w:docVar w:name="BIRLESIM" w:val=" "/>
    <w:docVar w:name="CELSE" w:val="1"/>
    <w:docVar w:name="DAIRE_ADI" w:val="İMAR VE ŞEHİRCİLİK MÜDÜRLÜĞÜ"/>
    <w:docVar w:name="DONEM" w:val=" "/>
    <w:docVar w:name="EVRAK_AY_ADI" w:val="KASIM  "/>
    <w:docVar w:name="EVRAK_AY_SAYI" w:val="11"/>
    <w:docVar w:name="EVRAK_GUN_ADI" w:val="PERŞEMBE "/>
    <w:docVar w:name="EVRAK_GUN_SAYI" w:val="03"/>
    <w:docVar w:name="EVRAK_NO" w:val=" "/>
    <w:docVar w:name="EVRAK_TARIHI" w:val="03/11/2016"/>
    <w:docVar w:name="EVRAK_YILI" w:val="2016"/>
    <w:docVar w:name="GUN_ADI" w:val="PERŞEMBE "/>
    <w:docVar w:name="GUN_SAYI" w:val="03"/>
    <w:docVar w:name="IMZALAR" w:val="&#10;&#10;&#10;"/>
    <w:docVar w:name="IZINLI" w:val="&#10;"/>
    <w:docVar w:name="KARAR_NO" w:val="2016-14/163"/>
    <w:docVar w:name="KARAR_SONUCU" w:val="&#10;"/>
    <w:docVar w:name="KARAR_TARIHI" w:val="03/11/2016"/>
    <w:docVar w:name="KARAR_YILI" w:val="2016"/>
    <w:docVar w:name="KARARA_KATILANLAR" w:val="&#10;"/>
    <w:docVar w:name="KATIP" w:val="&#10;"/>
    <w:docVar w:name="KONU" w:val="İMAR PLANI TADİLATLARI"/>
    <w:docVar w:name="MAZERETSIZ" w:val="&#10;"/>
    <w:docVar w:name="MEVCUT_SAYI" w:val="0"/>
    <w:docVar w:name="OZET" w:val="&#10;"/>
    <w:docVar w:name="SAAT" w:val="15:53"/>
    <w:docVar w:name="SERVIS_ADI" w:val=" "/>
    <w:docVar w:name="TOPLANTI" w:val=" "/>
    <w:docVar w:name="TUTANAK_KARAR_SONUCU" w:val="&#10;"/>
  </w:docVars>
  <w:rsids>
    <w:rsidRoot w:val="00496999"/>
    <w:rsid w:val="00026EEE"/>
    <w:rsid w:val="00036121"/>
    <w:rsid w:val="000C623E"/>
    <w:rsid w:val="002033D8"/>
    <w:rsid w:val="0023567E"/>
    <w:rsid w:val="00263DF6"/>
    <w:rsid w:val="002640CC"/>
    <w:rsid w:val="00271E31"/>
    <w:rsid w:val="00273A8C"/>
    <w:rsid w:val="00275ADB"/>
    <w:rsid w:val="00294F60"/>
    <w:rsid w:val="002C6805"/>
    <w:rsid w:val="002E2A83"/>
    <w:rsid w:val="00313838"/>
    <w:rsid w:val="003163BA"/>
    <w:rsid w:val="00351169"/>
    <w:rsid w:val="003B45A2"/>
    <w:rsid w:val="0041281D"/>
    <w:rsid w:val="0042474F"/>
    <w:rsid w:val="00496999"/>
    <w:rsid w:val="004B7089"/>
    <w:rsid w:val="004D0CEA"/>
    <w:rsid w:val="004E5464"/>
    <w:rsid w:val="0052747C"/>
    <w:rsid w:val="00556A06"/>
    <w:rsid w:val="00592CAE"/>
    <w:rsid w:val="005C4557"/>
    <w:rsid w:val="005D766E"/>
    <w:rsid w:val="00627D5D"/>
    <w:rsid w:val="006460C4"/>
    <w:rsid w:val="00667261"/>
    <w:rsid w:val="006673AE"/>
    <w:rsid w:val="0067657D"/>
    <w:rsid w:val="0068666D"/>
    <w:rsid w:val="006A754B"/>
    <w:rsid w:val="006B4D70"/>
    <w:rsid w:val="006D7107"/>
    <w:rsid w:val="006F76B5"/>
    <w:rsid w:val="00796365"/>
    <w:rsid w:val="007C588A"/>
    <w:rsid w:val="007E2834"/>
    <w:rsid w:val="00815A73"/>
    <w:rsid w:val="008217E5"/>
    <w:rsid w:val="00896727"/>
    <w:rsid w:val="008D5738"/>
    <w:rsid w:val="00910CDB"/>
    <w:rsid w:val="009177B1"/>
    <w:rsid w:val="00965A4D"/>
    <w:rsid w:val="00986453"/>
    <w:rsid w:val="009C0653"/>
    <w:rsid w:val="00A32E1E"/>
    <w:rsid w:val="00A7030A"/>
    <w:rsid w:val="00AA3D24"/>
    <w:rsid w:val="00AE05E8"/>
    <w:rsid w:val="00B1183C"/>
    <w:rsid w:val="00B37542"/>
    <w:rsid w:val="00B47069"/>
    <w:rsid w:val="00BA41A6"/>
    <w:rsid w:val="00BD3F13"/>
    <w:rsid w:val="00C11B9D"/>
    <w:rsid w:val="00C52261"/>
    <w:rsid w:val="00C55A87"/>
    <w:rsid w:val="00CA075D"/>
    <w:rsid w:val="00D07F6E"/>
    <w:rsid w:val="00D550E1"/>
    <w:rsid w:val="00D73667"/>
    <w:rsid w:val="00DE6FE3"/>
    <w:rsid w:val="00DF11B9"/>
    <w:rsid w:val="00E27BF8"/>
    <w:rsid w:val="00E754BA"/>
    <w:rsid w:val="00F532EC"/>
    <w:rsid w:val="00F66490"/>
    <w:rsid w:val="00F96B0B"/>
    <w:rsid w:val="00F96BEC"/>
    <w:rsid w:val="00FA769D"/>
    <w:rsid w:val="00FD1DA1"/>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A754B"/>
    <w:pPr>
      <w:tabs>
        <w:tab w:val="center" w:pos="4536"/>
        <w:tab w:val="right" w:pos="9072"/>
      </w:tabs>
    </w:pPr>
  </w:style>
  <w:style w:type="character" w:customStyle="1" w:styleId="AltbilgiChar">
    <w:name w:val="Altbilgi Char"/>
    <w:basedOn w:val="VarsaylanParagrafYazTipi"/>
    <w:link w:val="Altbilgi"/>
    <w:uiPriority w:val="99"/>
    <w:rsid w:val="006A754B"/>
    <w:rPr>
      <w:sz w:val="24"/>
      <w:szCs w:val="24"/>
    </w:rPr>
  </w:style>
</w:styles>
</file>

<file path=word/webSettings.xml><?xml version="1.0" encoding="utf-8"?>
<w:webSettings xmlns:r="http://schemas.openxmlformats.org/officeDocument/2006/relationships" xmlns:w="http://schemas.openxmlformats.org/wordprocessingml/2006/main">
  <w:divs>
    <w:div w:id="329018813">
      <w:bodyDiv w:val="1"/>
      <w:marLeft w:val="0"/>
      <w:marRight w:val="0"/>
      <w:marTop w:val="0"/>
      <w:marBottom w:val="0"/>
      <w:divBdr>
        <w:top w:val="none" w:sz="0" w:space="0" w:color="auto"/>
        <w:left w:val="none" w:sz="0" w:space="0" w:color="auto"/>
        <w:bottom w:val="none" w:sz="0" w:space="0" w:color="auto"/>
        <w:right w:val="none" w:sz="0" w:space="0" w:color="auto"/>
      </w:divBdr>
    </w:div>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969389372">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627</Words>
  <Characters>3577</Characters>
  <Application>Microsoft Office Word</Application>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4196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2016-11-12T10:50:00Z</cp:lastPrinted>
  <dcterms:created xsi:type="dcterms:W3CDTF">2016-11-28T06:16:00Z</dcterms:created>
  <dcterms:modified xsi:type="dcterms:W3CDTF">2016-11-28T06:16:00Z</dcterms:modified>
</cp:coreProperties>
</file>