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9041C">
                <w:rPr>
                  <w:b/>
                </w:rPr>
                <w:t>2020-12/95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9041C">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9041C">
                <w:rPr>
                  <w:b/>
                </w:rPr>
                <w:t>04/11/2020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9041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9041C">
                <w:rPr>
                  <w:b/>
                </w:rPr>
                <w:t>ŞEHİR İÇİ MİNİBÜS FİYAT TARİFESİ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5928DB">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5928DB">
        <w:rPr>
          <w:b/>
          <w:bCs/>
        </w:rPr>
        <w:t>Yüksel Başkan,</w:t>
      </w:r>
      <w:r w:rsidR="005928DB">
        <w:rPr>
          <w:b/>
        </w:rPr>
        <w:t xml:space="preserve"> Yahya Çakır,             Gülsemin Hasçelik, Zafer Hüseyin Durmaz, Zafer Yalman ve Ayhan Erol</w:t>
      </w:r>
      <w:r w:rsidR="005928DB">
        <w:rPr>
          <w:b/>
          <w:bCs/>
        </w:rPr>
        <w:t xml:space="preserve">’un iştiraki ile toplandı.  </w:t>
      </w:r>
      <w:r w:rsidR="007E724E">
        <w:rPr>
          <w:b/>
          <w:bCs/>
        </w:rPr>
        <w:t>Üye</w:t>
      </w:r>
      <w:r w:rsidR="00DE05BC">
        <w:rPr>
          <w:b/>
        </w:rPr>
        <w:t xml:space="preserve"> Kürşat Yağız</w:t>
      </w:r>
      <w:r w:rsidR="007E724E">
        <w:rPr>
          <w:b/>
        </w:rPr>
        <w:t xml:space="preserve"> 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5928DB">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B42D0" w:rsidRDefault="003B42D0" w:rsidP="003B42D0">
      <w:pPr>
        <w:pStyle w:val="NormalWeb"/>
        <w:shd w:val="clear" w:color="auto" w:fill="FFFFFF"/>
        <w:tabs>
          <w:tab w:val="left" w:pos="709"/>
        </w:tabs>
        <w:spacing w:before="0" w:beforeAutospacing="0" w:after="0" w:afterAutospacing="0"/>
        <w:jc w:val="both"/>
        <w:rPr>
          <w:b/>
        </w:rPr>
      </w:pPr>
      <w:r>
        <w:rPr>
          <w:b/>
        </w:rPr>
        <w:tab/>
        <w:t xml:space="preserve">Gündemin ÜÇÜNCÜ maddesi gereğince; </w:t>
      </w:r>
      <w:r>
        <w:rPr>
          <w:b/>
          <w:bCs/>
        </w:rPr>
        <w:t xml:space="preserve">Şehir içi Minibüs fiyat tarifesinin belirlenmesi </w:t>
      </w:r>
      <w:r>
        <w:rPr>
          <w:b/>
        </w:rPr>
        <w:t>konusu ile ilgili Ulaşım Hizmetleri Müdürlüğünün yazısı okundu.</w:t>
      </w:r>
    </w:p>
    <w:p w:rsidR="003B42D0" w:rsidRDefault="003B42D0" w:rsidP="003B42D0">
      <w:pPr>
        <w:pStyle w:val="NormalWeb"/>
        <w:shd w:val="clear" w:color="auto" w:fill="FFFFFF"/>
        <w:tabs>
          <w:tab w:val="left" w:pos="709"/>
        </w:tabs>
        <w:spacing w:before="0" w:beforeAutospacing="0" w:after="0" w:afterAutospacing="0"/>
        <w:jc w:val="both"/>
        <w:rPr>
          <w:b/>
        </w:rPr>
      </w:pPr>
    </w:p>
    <w:p w:rsidR="003B42D0" w:rsidRDefault="003B42D0" w:rsidP="003B42D0">
      <w:pPr>
        <w:pStyle w:val="NormalWeb"/>
        <w:shd w:val="clear" w:color="auto" w:fill="FFFFFF"/>
        <w:tabs>
          <w:tab w:val="left" w:pos="709"/>
        </w:tabs>
        <w:spacing w:before="0" w:beforeAutospacing="0" w:after="0" w:afterAutospacing="0"/>
        <w:jc w:val="both"/>
        <w:rPr>
          <w:b/>
        </w:rPr>
      </w:pPr>
      <w:r>
        <w:rPr>
          <w:b/>
        </w:rPr>
        <w:tab/>
        <w:t>Yapılan müzakere neticesinde;</w:t>
      </w:r>
    </w:p>
    <w:p w:rsidR="003B42D0" w:rsidRDefault="003B42D0" w:rsidP="003B42D0">
      <w:pPr>
        <w:pStyle w:val="NormalWeb"/>
        <w:shd w:val="clear" w:color="auto" w:fill="FFFFFF"/>
        <w:tabs>
          <w:tab w:val="left" w:pos="709"/>
        </w:tabs>
        <w:spacing w:before="0" w:beforeAutospacing="0" w:after="0" w:afterAutospacing="0"/>
        <w:jc w:val="both"/>
        <w:rPr>
          <w:b/>
        </w:rPr>
      </w:pPr>
    </w:p>
    <w:p w:rsidR="003B42D0" w:rsidRDefault="003B42D0" w:rsidP="003B42D0">
      <w:pPr>
        <w:pStyle w:val="NormalWeb"/>
        <w:shd w:val="clear" w:color="auto" w:fill="FFFFFF"/>
        <w:tabs>
          <w:tab w:val="left" w:pos="709"/>
        </w:tabs>
        <w:spacing w:before="0" w:beforeAutospacing="0" w:after="0" w:afterAutospacing="0"/>
        <w:jc w:val="both"/>
        <w:rPr>
          <w:b/>
        </w:rPr>
      </w:pPr>
      <w:r>
        <w:rPr>
          <w:b/>
        </w:rPr>
        <w:tab/>
      </w:r>
      <w:r>
        <w:rPr>
          <w:b/>
          <w:bCs/>
        </w:rPr>
        <w:t xml:space="preserve">Şehir içi Minibüs fiyat tarifesinin belirlenmesi </w:t>
      </w:r>
      <w:r>
        <w:rPr>
          <w:b/>
        </w:rPr>
        <w:t>konusunun incelenmek üzere Plan ve Bütçe Komisyonuna havale edilmesi katılanların oybirliği ile kabul edildi.</w:t>
      </w:r>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p w:rsidR="00260075" w:rsidRDefault="00260075" w:rsidP="002E584E">
      <w:pPr>
        <w:jc w:val="both"/>
        <w:rPr>
          <w:b/>
        </w:rPr>
      </w:pPr>
    </w:p>
    <w:tbl>
      <w:tblPr>
        <w:tblW w:w="0" w:type="auto"/>
        <w:jc w:val="right"/>
        <w:tblLook w:val="04A0"/>
      </w:tblPr>
      <w:tblGrid>
        <w:gridCol w:w="2867"/>
        <w:gridCol w:w="3261"/>
        <w:gridCol w:w="3084"/>
      </w:tblGrid>
      <w:tr w:rsidR="00260075" w:rsidTr="00260075">
        <w:trPr>
          <w:jc w:val="right"/>
        </w:trPr>
        <w:tc>
          <w:tcPr>
            <w:tcW w:w="2867" w:type="dxa"/>
            <w:hideMark/>
          </w:tcPr>
          <w:p w:rsidR="00260075" w:rsidRPr="00260075" w:rsidRDefault="00260075">
            <w:pPr>
              <w:pStyle w:val="stbilgi"/>
              <w:rPr>
                <w:b/>
              </w:rPr>
            </w:pPr>
            <w:r>
              <w:rPr>
                <w:b/>
              </w:rPr>
              <w:t xml:space="preserve">Meclis Başkanı                      </w:t>
            </w:r>
          </w:p>
        </w:tc>
        <w:tc>
          <w:tcPr>
            <w:tcW w:w="3261" w:type="dxa"/>
            <w:hideMark/>
          </w:tcPr>
          <w:p w:rsidR="00260075" w:rsidRPr="00260075" w:rsidRDefault="00260075">
            <w:pPr>
              <w:pStyle w:val="stbilgi"/>
              <w:rPr>
                <w:b/>
              </w:rPr>
            </w:pPr>
            <w:r>
              <w:rPr>
                <w:b/>
              </w:rPr>
              <w:t xml:space="preserve">         Meclis Kâtibi</w:t>
            </w:r>
          </w:p>
        </w:tc>
        <w:tc>
          <w:tcPr>
            <w:tcW w:w="3084" w:type="dxa"/>
            <w:hideMark/>
          </w:tcPr>
          <w:p w:rsidR="00260075" w:rsidRPr="00260075" w:rsidRDefault="00260075">
            <w:pPr>
              <w:pStyle w:val="stbilgi"/>
              <w:rPr>
                <w:b/>
              </w:rPr>
            </w:pPr>
            <w:r>
              <w:rPr>
                <w:b/>
              </w:rPr>
              <w:t xml:space="preserve">              Meclis Kâtibi</w:t>
            </w:r>
          </w:p>
        </w:tc>
      </w:tr>
      <w:tr w:rsidR="00260075" w:rsidTr="00260075">
        <w:trPr>
          <w:jc w:val="right"/>
        </w:trPr>
        <w:tc>
          <w:tcPr>
            <w:tcW w:w="2867" w:type="dxa"/>
            <w:hideMark/>
          </w:tcPr>
          <w:p w:rsidR="00260075" w:rsidRPr="00260075" w:rsidRDefault="00260075">
            <w:pPr>
              <w:pStyle w:val="stbilgi"/>
              <w:rPr>
                <w:b/>
              </w:rPr>
            </w:pPr>
            <w:r>
              <w:rPr>
                <w:b/>
              </w:rPr>
              <w:t xml:space="preserve">Halil POSBIYIK              </w:t>
            </w:r>
          </w:p>
        </w:tc>
        <w:tc>
          <w:tcPr>
            <w:tcW w:w="3261" w:type="dxa"/>
            <w:hideMark/>
          </w:tcPr>
          <w:p w:rsidR="00260075" w:rsidRPr="00260075" w:rsidRDefault="00260075">
            <w:pPr>
              <w:pStyle w:val="stbilgi"/>
              <w:rPr>
                <w:b/>
              </w:rPr>
            </w:pPr>
            <w:r>
              <w:rPr>
                <w:b/>
              </w:rPr>
              <w:t xml:space="preserve">         Emrah KARAARSLAN </w:t>
            </w:r>
          </w:p>
        </w:tc>
        <w:tc>
          <w:tcPr>
            <w:tcW w:w="3084" w:type="dxa"/>
            <w:hideMark/>
          </w:tcPr>
          <w:p w:rsidR="00260075" w:rsidRPr="00260075" w:rsidRDefault="00260075" w:rsidP="00260075">
            <w:pPr>
              <w:pStyle w:val="stbilgi"/>
              <w:rPr>
                <w:b/>
              </w:rPr>
            </w:pPr>
            <w:r>
              <w:rPr>
                <w:b/>
              </w:rPr>
              <w:t xml:space="preserve">              Gönül ÇELİK</w:t>
            </w:r>
          </w:p>
        </w:tc>
      </w:tr>
    </w:tbl>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29041C"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3B42D0">
        <w:rPr>
          <w:rFonts w:ascii="Courier New" w:hAnsi="Courier New" w:cs="Courier New"/>
          <w:sz w:val="18"/>
          <w:szCs w:val="18"/>
        </w:rPr>
        <w:fldChar w:fldCharType="separate"/>
      </w:r>
    </w:p>
    <w:p w:rsidR="0029041C" w:rsidRDefault="0029041C" w:rsidP="002033D8">
      <w:pPr>
        <w:pStyle w:val="stbilgi"/>
        <w:tabs>
          <w:tab w:val="left" w:pos="1260"/>
          <w:tab w:val="left" w:pos="1440"/>
        </w:tabs>
        <w:jc w:val="both"/>
        <w:rPr>
          <w:rFonts w:ascii="Courier New" w:hAnsi="Courier New" w:cs="Courier New"/>
          <w:sz w:val="18"/>
          <w:szCs w:val="18"/>
        </w:rPr>
      </w:pPr>
    </w:p>
    <w:p w:rsidR="0029041C" w:rsidRDefault="0029041C"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12B" w:rsidRDefault="0067412B" w:rsidP="003B42D0">
      <w:r>
        <w:separator/>
      </w:r>
    </w:p>
  </w:endnote>
  <w:endnote w:type="continuationSeparator" w:id="0">
    <w:p w:rsidR="0067412B" w:rsidRDefault="0067412B" w:rsidP="003B4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12B" w:rsidRDefault="0067412B" w:rsidP="003B42D0">
      <w:r>
        <w:separator/>
      </w:r>
    </w:p>
  </w:footnote>
  <w:footnote w:type="continuationSeparator" w:id="0">
    <w:p w:rsidR="0067412B" w:rsidRDefault="0067412B" w:rsidP="003B4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ULAŞIM HİZMETLERİ MÜDÜRLÜĞÜ"/>
    <w:docVar w:name="DONEM" w:val=" "/>
    <w:docVar w:name="EVRAK_NO" w:val=" "/>
    <w:docVar w:name="EVRAK_TARIHI" w:val=" "/>
    <w:docVar w:name="GUN_ADI" w:val="ÇARŞAMBA "/>
    <w:docVar w:name="GUN_SAYI" w:val="04"/>
    <w:docVar w:name="IMZALAR" w:val="_x000D__x000D__x000D_"/>
    <w:docVar w:name="IZINLI" w:val="_x000A_"/>
    <w:docVar w:name="KARAR_NO" w:val="2020-12/95"/>
    <w:docVar w:name="KARAR_SONUCU" w:val="_x000A_"/>
    <w:docVar w:name="KARAR_TARIHI" w:val="04/11/2020"/>
    <w:docVar w:name="KARAR_YILI" w:val="2020"/>
    <w:docVar w:name="KARARA_KATILANLAR" w:val="_x000A_"/>
    <w:docVar w:name="KATIP" w:val="_x000A_"/>
    <w:docVar w:name="KONU" w:val="ŞEHİR İÇİ MİNİBÜS FİYAT TARİF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0075"/>
    <w:rsid w:val="00263DF6"/>
    <w:rsid w:val="00267955"/>
    <w:rsid w:val="00271E31"/>
    <w:rsid w:val="002738BB"/>
    <w:rsid w:val="00273A8C"/>
    <w:rsid w:val="0029041C"/>
    <w:rsid w:val="002E584E"/>
    <w:rsid w:val="002F0371"/>
    <w:rsid w:val="00313838"/>
    <w:rsid w:val="0033792D"/>
    <w:rsid w:val="003B2ACA"/>
    <w:rsid w:val="003B42D0"/>
    <w:rsid w:val="003B4AC1"/>
    <w:rsid w:val="0041281D"/>
    <w:rsid w:val="0042474F"/>
    <w:rsid w:val="00496999"/>
    <w:rsid w:val="004B7089"/>
    <w:rsid w:val="004E5464"/>
    <w:rsid w:val="00561EF9"/>
    <w:rsid w:val="005928DB"/>
    <w:rsid w:val="00626DE1"/>
    <w:rsid w:val="00627D5D"/>
    <w:rsid w:val="0067412B"/>
    <w:rsid w:val="006B4D70"/>
    <w:rsid w:val="006D3DA4"/>
    <w:rsid w:val="00785D0A"/>
    <w:rsid w:val="007E724E"/>
    <w:rsid w:val="00857E54"/>
    <w:rsid w:val="008704A9"/>
    <w:rsid w:val="008D5738"/>
    <w:rsid w:val="00967FF0"/>
    <w:rsid w:val="00AA3D24"/>
    <w:rsid w:val="00AD2C09"/>
    <w:rsid w:val="00B47069"/>
    <w:rsid w:val="00B61014"/>
    <w:rsid w:val="00B81E13"/>
    <w:rsid w:val="00BA1A81"/>
    <w:rsid w:val="00BA5934"/>
    <w:rsid w:val="00BD3F13"/>
    <w:rsid w:val="00BE7131"/>
    <w:rsid w:val="00BF73A4"/>
    <w:rsid w:val="00C11B9D"/>
    <w:rsid w:val="00C337A0"/>
    <w:rsid w:val="00C6490C"/>
    <w:rsid w:val="00C95D2F"/>
    <w:rsid w:val="00CB1AA3"/>
    <w:rsid w:val="00CC4611"/>
    <w:rsid w:val="00D07F6E"/>
    <w:rsid w:val="00DE05BC"/>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B42D0"/>
    <w:pPr>
      <w:tabs>
        <w:tab w:val="center" w:pos="4536"/>
        <w:tab w:val="right" w:pos="9072"/>
      </w:tabs>
    </w:pPr>
  </w:style>
  <w:style w:type="character" w:customStyle="1" w:styleId="AltbilgiChar">
    <w:name w:val="Altbilgi Char"/>
    <w:basedOn w:val="VarsaylanParagrafYazTipi"/>
    <w:link w:val="Altbilgi"/>
    <w:rsid w:val="003B42D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212468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481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2020-11-06T12:31:00Z</cp:lastPrinted>
  <dcterms:created xsi:type="dcterms:W3CDTF">2020-11-12T08:28:00Z</dcterms:created>
  <dcterms:modified xsi:type="dcterms:W3CDTF">2020-11-12T08:28:00Z</dcterms:modified>
</cp:coreProperties>
</file>