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E71EF">
                <w:rPr>
                  <w:b/>
                </w:rPr>
                <w:t>2023-17/103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E71EF">
                <w:rPr>
                  <w:b/>
                </w:rPr>
                <w:t>SU VE KANALİZASYON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E71EF">
                <w:rPr>
                  <w:b/>
                </w:rPr>
                <w:t>02/11/2023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E71E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E71EF">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671E72" w:rsidRPr="00334C36">
        <w:rPr>
          <w:b/>
        </w:rPr>
        <w:t>Karadeniz Ereğli Belediye Meclisi bugün saat 10.30’da Meclis Başkanı              Halil POSBIYIK’ın Başkanlığında; Üye Emrah Karaarslan, Satılmış Yiğit,                 Barbaros Hayrettin Tabak, Haluk Okur, Yaşare Aydın, Cengiz Güneş, Naciye Tozkoparan, Fikret Aydeniz, Gönül Çelik, Mehmet Tayyar Mendeş, Aydın Demirci, Çetin Günce, Yılmaz Partlak, Erkan Mutlu, Mehmet Akçakaya,                                  Gökhan Günay, Baki Erdoğan,</w:t>
      </w:r>
      <w:r w:rsidR="00671E72">
        <w:rPr>
          <w:b/>
        </w:rPr>
        <w:t xml:space="preserve"> Ergün Düzgün,</w:t>
      </w:r>
      <w:r w:rsidR="00671E72" w:rsidRPr="00334C36">
        <w:rPr>
          <w:b/>
        </w:rPr>
        <w:t xml:space="preserve">   </w:t>
      </w:r>
      <w:r w:rsidR="00671E72" w:rsidRPr="00334C36">
        <w:rPr>
          <w:b/>
          <w:bCs/>
        </w:rPr>
        <w:t xml:space="preserve">Mustafa Kocatürk, Numan Korkmaz, </w:t>
      </w:r>
      <w:r w:rsidR="00671E72">
        <w:rPr>
          <w:b/>
          <w:bCs/>
        </w:rPr>
        <w:t xml:space="preserve">Fuat Ulaş, </w:t>
      </w:r>
      <w:r w:rsidR="00671E72" w:rsidRPr="00334C36">
        <w:rPr>
          <w:b/>
        </w:rPr>
        <w:t xml:space="preserve">Mustafa Kumaş, </w:t>
      </w:r>
      <w:r w:rsidR="00671E72" w:rsidRPr="00334C36">
        <w:rPr>
          <w:b/>
          <w:bCs/>
        </w:rPr>
        <w:t xml:space="preserve">Yüksel Başkan, </w:t>
      </w:r>
      <w:r w:rsidR="00671E72" w:rsidRPr="00334C36">
        <w:rPr>
          <w:b/>
        </w:rPr>
        <w:t>Yahya Çakır, Gülsemin Hasçelik,</w:t>
      </w:r>
      <w:r w:rsidR="00671E72">
        <w:rPr>
          <w:b/>
        </w:rPr>
        <w:t xml:space="preserve">                </w:t>
      </w:r>
      <w:r w:rsidR="00671E72" w:rsidRPr="00334C36">
        <w:rPr>
          <w:b/>
        </w:rPr>
        <w:t>Zafer Hüseyin Dur</w:t>
      </w:r>
      <w:r w:rsidR="00671E72">
        <w:rPr>
          <w:b/>
        </w:rPr>
        <w:t>maz, Zafer Yalman</w:t>
      </w:r>
      <w:r w:rsidR="00671E72" w:rsidRPr="00334C36">
        <w:rPr>
          <w:b/>
        </w:rPr>
        <w:t xml:space="preserve"> ve </w:t>
      </w:r>
      <w:r w:rsidR="00671E72">
        <w:rPr>
          <w:b/>
        </w:rPr>
        <w:t>Ayhan Erol</w:t>
      </w:r>
      <w:r w:rsidR="00671E72" w:rsidRPr="00334C36">
        <w:rPr>
          <w:b/>
        </w:rPr>
        <w:t>’un iştiraki ile toplandı.  Üyeler</w:t>
      </w:r>
      <w:r w:rsidR="00671E72">
        <w:rPr>
          <w:b/>
        </w:rPr>
        <w:t xml:space="preserve"> </w:t>
      </w:r>
      <w:r w:rsidR="00671E72" w:rsidRPr="00334C36">
        <w:rPr>
          <w:b/>
        </w:rPr>
        <w:t>Tarkan Atik,</w:t>
      </w:r>
      <w:r w:rsidR="00671E72">
        <w:rPr>
          <w:b/>
        </w:rPr>
        <w:t xml:space="preserve"> Kürşat Yağız ve</w:t>
      </w:r>
      <w:r w:rsidR="00671E72" w:rsidRPr="00334C36">
        <w:rPr>
          <w:b/>
        </w:rPr>
        <w:t xml:space="preserve"> </w:t>
      </w:r>
      <w:r w:rsidR="00671E72">
        <w:rPr>
          <w:b/>
        </w:rPr>
        <w:t>Sertan Kuzu</w:t>
      </w:r>
      <w:r w:rsidR="00671E72" w:rsidRPr="00334C36">
        <w:rPr>
          <w:b/>
        </w:rPr>
        <w:t xml:space="preserve">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671E72">
        <w:rPr>
          <w:b/>
        </w:rPr>
        <w:t>Kasım</w:t>
      </w:r>
      <w:r w:rsidR="00B2738F">
        <w:rPr>
          <w:b/>
        </w:rPr>
        <w:t>/</w:t>
      </w:r>
      <w:r w:rsidR="002E584E">
        <w:rPr>
          <w:b/>
        </w:rPr>
        <w:t>20</w:t>
      </w:r>
      <w:r w:rsidR="00857E54">
        <w:rPr>
          <w:b/>
        </w:rPr>
        <w:t>2</w:t>
      </w:r>
      <w:r w:rsidR="00963675">
        <w:rPr>
          <w:b/>
        </w:rPr>
        <w:t>3</w:t>
      </w:r>
      <w:r w:rsidR="002E584E">
        <w:rPr>
          <w:b/>
        </w:rPr>
        <w:t xml:space="preserve"> aylık toplantı döneminin </w:t>
      </w:r>
      <w:r w:rsidR="00671E72">
        <w:rPr>
          <w:b/>
        </w:rPr>
        <w:t>2</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7E2807" w:rsidRDefault="007E2807" w:rsidP="007E2807">
      <w:pPr>
        <w:ind w:firstLine="708"/>
        <w:jc w:val="both"/>
        <w:rPr>
          <w:b/>
          <w:bCs/>
        </w:rPr>
      </w:pPr>
      <w:r>
        <w:rPr>
          <w:b/>
          <w:bCs/>
        </w:rPr>
        <w:t>Gündemin BEŞİNCİ maddesi gereğince; Belediyemiz 2023 mali yılı gelir tarifesine ilave yapılması konusu incelenmek üzere Plan ve Bütçe Komisyonuna havale edilmiş olup, komisyon gerekli incelemelerini yaparak hazırlamış olduğu raporunu Başkanlığıma tevdii etmiş bulunmaktadır. Komisyon raporu okundu.</w:t>
      </w:r>
    </w:p>
    <w:p w:rsidR="007E2807" w:rsidRDefault="007E2807" w:rsidP="007E2807">
      <w:pPr>
        <w:pStyle w:val="NormalWeb"/>
        <w:shd w:val="clear" w:color="auto" w:fill="FFFFFF"/>
        <w:tabs>
          <w:tab w:val="left" w:pos="709"/>
        </w:tabs>
        <w:spacing w:before="0" w:beforeAutospacing="0" w:after="0" w:afterAutospacing="0"/>
        <w:jc w:val="both"/>
        <w:rPr>
          <w:b/>
          <w:bCs/>
        </w:rPr>
      </w:pPr>
      <w:r>
        <w:rPr>
          <w:b/>
          <w:bCs/>
        </w:rPr>
        <w:tab/>
      </w:r>
    </w:p>
    <w:p w:rsidR="007E2807" w:rsidRDefault="007E2807" w:rsidP="007E2807">
      <w:pPr>
        <w:pStyle w:val="NormalWeb"/>
        <w:shd w:val="clear" w:color="auto" w:fill="FFFFFF"/>
        <w:tabs>
          <w:tab w:val="left" w:pos="709"/>
        </w:tabs>
        <w:spacing w:before="0" w:beforeAutospacing="0" w:after="0" w:afterAutospacing="0"/>
        <w:jc w:val="both"/>
        <w:rPr>
          <w:b/>
          <w:bCs/>
        </w:rPr>
      </w:pPr>
      <w:r>
        <w:rPr>
          <w:b/>
          <w:bCs/>
        </w:rPr>
        <w:tab/>
        <w:t>Yapılan müzakere neticesinde;</w:t>
      </w:r>
    </w:p>
    <w:p w:rsidR="007E2807" w:rsidRDefault="007E2807" w:rsidP="007E2807">
      <w:pPr>
        <w:pStyle w:val="NormalWeb"/>
        <w:shd w:val="clear" w:color="auto" w:fill="FFFFFF"/>
        <w:tabs>
          <w:tab w:val="left" w:pos="709"/>
        </w:tabs>
        <w:spacing w:before="0" w:beforeAutospacing="0" w:after="0" w:afterAutospacing="0"/>
        <w:jc w:val="both"/>
        <w:rPr>
          <w:b/>
          <w:bCs/>
        </w:rPr>
      </w:pPr>
    </w:p>
    <w:p w:rsidR="007E2807" w:rsidRDefault="007E2807" w:rsidP="007E2807">
      <w:pPr>
        <w:ind w:right="283" w:firstLine="708"/>
        <w:jc w:val="both"/>
        <w:rPr>
          <w:b/>
          <w:bCs/>
          <w:szCs w:val="28"/>
        </w:rPr>
      </w:pPr>
      <w:r w:rsidRPr="00E06288">
        <w:rPr>
          <w:b/>
          <w:bCs/>
          <w:szCs w:val="28"/>
        </w:rPr>
        <w:t xml:space="preserve">Belediyemiz 2023 mali yılı Gelir Tarifesinde yer alan Su ve Kanalizasyon İşleri  </w:t>
      </w:r>
      <w:r>
        <w:rPr>
          <w:b/>
          <w:bCs/>
          <w:szCs w:val="28"/>
        </w:rPr>
        <w:t>Müdürlüğü Su satış tarifesinin 25.maddesinin a bendine</w:t>
      </w:r>
      <w:r w:rsidRPr="00E06288">
        <w:rPr>
          <w:b/>
          <w:bCs/>
          <w:szCs w:val="28"/>
        </w:rPr>
        <w:t xml:space="preserve"> (5.madde) Özel Sağlık Kuruluşları ve Poliklinikler Abone Grubunun </w:t>
      </w:r>
      <w:r>
        <w:rPr>
          <w:b/>
          <w:bCs/>
          <w:szCs w:val="28"/>
        </w:rPr>
        <w:t xml:space="preserve">aşağıda bulunan tabloya </w:t>
      </w:r>
      <w:r w:rsidRPr="00E06288">
        <w:rPr>
          <w:b/>
          <w:bCs/>
          <w:szCs w:val="28"/>
        </w:rPr>
        <w:t xml:space="preserve">eklenmesi; </w:t>
      </w:r>
    </w:p>
    <w:p w:rsidR="007E2807" w:rsidRDefault="007E2807" w:rsidP="007E2807">
      <w:pPr>
        <w:ind w:right="283" w:firstLine="708"/>
        <w:jc w:val="both"/>
        <w:rPr>
          <w:b/>
          <w:bCs/>
          <w:szCs w:val="28"/>
        </w:rPr>
      </w:pPr>
    </w:p>
    <w:tbl>
      <w:tblPr>
        <w:tblpPr w:leftFromText="141" w:rightFromText="141" w:vertAnchor="text" w:horzAnchor="margin" w:tblpX="250" w:tblpY="37"/>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426"/>
        <w:gridCol w:w="567"/>
        <w:gridCol w:w="5211"/>
        <w:gridCol w:w="1666"/>
      </w:tblGrid>
      <w:tr w:rsidR="007E2807" w:rsidRPr="002129DC" w:rsidTr="007E2807">
        <w:trPr>
          <w:trHeight w:val="416"/>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p>
        </w:tc>
        <w:tc>
          <w:tcPr>
            <w:tcW w:w="5211"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SU VE KANALİZASYON İŞLERİ MÜDÜRLÜĞÜ</w:t>
            </w:r>
          </w:p>
        </w:tc>
        <w:tc>
          <w:tcPr>
            <w:tcW w:w="1666" w:type="dxa"/>
          </w:tcPr>
          <w:p w:rsidR="007E2807" w:rsidRPr="007E2807" w:rsidRDefault="007E2807" w:rsidP="007E2807">
            <w:pPr>
              <w:pStyle w:val="AralkYok"/>
              <w:jc w:val="center"/>
              <w:rPr>
                <w:rFonts w:ascii="Times New Roman" w:hAnsi="Times New Roman"/>
                <w:b/>
                <w:lang w:eastAsia="tr-TR"/>
              </w:rPr>
            </w:pP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r w:rsidRPr="007E2807">
              <w:rPr>
                <w:rFonts w:ascii="Times New Roman" w:hAnsi="Times New Roman"/>
                <w:b/>
                <w:bCs/>
                <w:lang w:eastAsia="tr-TR"/>
              </w:rPr>
              <w:t>MADDE 25-</w:t>
            </w: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 </w:t>
            </w:r>
          </w:p>
        </w:tc>
        <w:tc>
          <w:tcPr>
            <w:tcW w:w="5211"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SU SATIŞ TARİFELERİ</w:t>
            </w:r>
          </w:p>
        </w:tc>
        <w:tc>
          <w:tcPr>
            <w:tcW w:w="1666"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2023 YILI</w:t>
            </w:r>
          </w:p>
        </w:tc>
      </w:tr>
      <w:tr w:rsidR="007E2807" w:rsidRPr="002129DC" w:rsidTr="007E2807">
        <w:trPr>
          <w:trHeight w:val="274"/>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A</w:t>
            </w:r>
          </w:p>
        </w:tc>
        <w:tc>
          <w:tcPr>
            <w:tcW w:w="5211"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SU ÜCRETLERİ</w:t>
            </w:r>
          </w:p>
        </w:tc>
        <w:tc>
          <w:tcPr>
            <w:tcW w:w="1666" w:type="dxa"/>
          </w:tcPr>
          <w:p w:rsidR="007E2807" w:rsidRPr="007E2807" w:rsidRDefault="007E2807" w:rsidP="007E2807">
            <w:pPr>
              <w:pStyle w:val="AralkYok"/>
              <w:jc w:val="center"/>
              <w:rPr>
                <w:rFonts w:ascii="Times New Roman" w:hAnsi="Times New Roman"/>
                <w:b/>
                <w:lang w:eastAsia="tr-TR"/>
              </w:rPr>
            </w:pPr>
          </w:p>
        </w:tc>
      </w:tr>
      <w:tr w:rsidR="007E2807" w:rsidRPr="002129DC" w:rsidTr="007E2807">
        <w:trPr>
          <w:trHeight w:val="42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1</w:t>
            </w:r>
          </w:p>
        </w:tc>
        <w:tc>
          <w:tcPr>
            <w:tcW w:w="5211"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MESKENLER</w:t>
            </w:r>
          </w:p>
        </w:tc>
        <w:tc>
          <w:tcPr>
            <w:tcW w:w="1666" w:type="dxa"/>
          </w:tcPr>
          <w:p w:rsidR="007E2807" w:rsidRPr="007E2807" w:rsidRDefault="007E2807" w:rsidP="007E2807">
            <w:pPr>
              <w:pStyle w:val="AralkYok"/>
              <w:jc w:val="center"/>
              <w:rPr>
                <w:rFonts w:ascii="Times New Roman" w:hAnsi="Times New Roman"/>
                <w:b/>
                <w:lang w:eastAsia="tr-TR"/>
              </w:rPr>
            </w:pP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 </w:t>
            </w:r>
          </w:p>
        </w:tc>
        <w:tc>
          <w:tcPr>
            <w:tcW w:w="5211" w:type="dxa"/>
          </w:tcPr>
          <w:p w:rsidR="007E2807" w:rsidRPr="007E2807" w:rsidRDefault="007E2807" w:rsidP="007E2807">
            <w:pPr>
              <w:pStyle w:val="AralkYok"/>
              <w:jc w:val="center"/>
              <w:rPr>
                <w:rFonts w:ascii="Times New Roman" w:hAnsi="Times New Roman"/>
                <w:b/>
                <w:lang w:eastAsia="tr-TR"/>
              </w:rPr>
            </w:pPr>
            <w:r w:rsidRPr="007E2807">
              <w:rPr>
                <w:rFonts w:ascii="Times New Roman" w:hAnsi="Times New Roman"/>
                <w:b/>
                <w:lang w:eastAsia="tr-TR"/>
              </w:rPr>
              <w:t>Tüm meskenlerin sınırsız harcamalarına binaen aylık bir tahakkuk devresinde su satış m ³ taban fiyatı (</w:t>
            </w:r>
            <w:r w:rsidRPr="007E2807">
              <w:rPr>
                <w:rFonts w:ascii="Times New Roman" w:hAnsi="Times New Roman"/>
                <w:b/>
                <w:bCs/>
                <w:lang w:eastAsia="tr-TR"/>
              </w:rPr>
              <w:t>KDV hariç)</w:t>
            </w:r>
          </w:p>
        </w:tc>
        <w:tc>
          <w:tcPr>
            <w:tcW w:w="1666"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7,90 TL</w:t>
            </w:r>
          </w:p>
        </w:tc>
      </w:tr>
      <w:tr w:rsidR="007E2807" w:rsidRPr="002129DC" w:rsidTr="007E2807">
        <w:trPr>
          <w:trHeight w:val="406"/>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2</w:t>
            </w:r>
          </w:p>
        </w:tc>
        <w:tc>
          <w:tcPr>
            <w:tcW w:w="5211"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TİCARETHANE VE YAZIHANELER</w:t>
            </w:r>
          </w:p>
        </w:tc>
        <w:tc>
          <w:tcPr>
            <w:tcW w:w="1666" w:type="dxa"/>
          </w:tcPr>
          <w:p w:rsidR="007E2807" w:rsidRPr="007E2807" w:rsidRDefault="007E2807" w:rsidP="007E2807">
            <w:pPr>
              <w:pStyle w:val="AralkYok"/>
              <w:jc w:val="center"/>
              <w:rPr>
                <w:rFonts w:ascii="Times New Roman" w:hAnsi="Times New Roman"/>
                <w:b/>
                <w:lang w:eastAsia="tr-TR"/>
              </w:rPr>
            </w:pP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 </w:t>
            </w:r>
          </w:p>
        </w:tc>
        <w:tc>
          <w:tcPr>
            <w:tcW w:w="5211" w:type="dxa"/>
          </w:tcPr>
          <w:p w:rsidR="007E2807" w:rsidRPr="007E2807" w:rsidRDefault="007E2807" w:rsidP="007E2807">
            <w:pPr>
              <w:pStyle w:val="AralkYok"/>
              <w:jc w:val="center"/>
              <w:rPr>
                <w:rFonts w:ascii="Times New Roman" w:hAnsi="Times New Roman"/>
                <w:b/>
                <w:lang w:eastAsia="tr-TR"/>
              </w:rPr>
            </w:pPr>
            <w:r w:rsidRPr="007E2807">
              <w:rPr>
                <w:rFonts w:ascii="Times New Roman" w:hAnsi="Times New Roman"/>
                <w:b/>
                <w:lang w:eastAsia="tr-TR"/>
              </w:rPr>
              <w:t>Ticarethane ve yazıhanelerin sınırsız harcamalarına binaen aylık bir tahakkuk devresinde su satış m ³ taban fiyatı (</w:t>
            </w:r>
            <w:r w:rsidRPr="007E2807">
              <w:rPr>
                <w:rFonts w:ascii="Times New Roman" w:hAnsi="Times New Roman"/>
                <w:b/>
                <w:bCs/>
                <w:lang w:eastAsia="tr-TR"/>
              </w:rPr>
              <w:t>KDV hariç)</w:t>
            </w:r>
          </w:p>
        </w:tc>
        <w:tc>
          <w:tcPr>
            <w:tcW w:w="1666"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15,10 TL</w:t>
            </w: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3</w:t>
            </w:r>
          </w:p>
        </w:tc>
        <w:tc>
          <w:tcPr>
            <w:tcW w:w="5211"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MİLLİ EĞİTİM BAKANLIĞINA BAĞLI RESMİ VE ÖZEL OKULLAR</w:t>
            </w:r>
          </w:p>
        </w:tc>
        <w:tc>
          <w:tcPr>
            <w:tcW w:w="1666" w:type="dxa"/>
          </w:tcPr>
          <w:p w:rsidR="007E2807" w:rsidRPr="007E2807" w:rsidRDefault="007E2807" w:rsidP="007E2807">
            <w:pPr>
              <w:pStyle w:val="AralkYok"/>
              <w:jc w:val="center"/>
              <w:rPr>
                <w:rFonts w:ascii="Times New Roman" w:hAnsi="Times New Roman"/>
                <w:b/>
                <w:lang w:eastAsia="tr-TR"/>
              </w:rPr>
            </w:pP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 </w:t>
            </w:r>
          </w:p>
        </w:tc>
        <w:tc>
          <w:tcPr>
            <w:tcW w:w="5211" w:type="dxa"/>
          </w:tcPr>
          <w:p w:rsidR="007E2807" w:rsidRPr="007E2807" w:rsidRDefault="007E2807" w:rsidP="007E2807">
            <w:pPr>
              <w:pStyle w:val="AralkYok"/>
              <w:jc w:val="center"/>
              <w:rPr>
                <w:rFonts w:ascii="Times New Roman" w:hAnsi="Times New Roman"/>
                <w:b/>
                <w:lang w:eastAsia="tr-TR"/>
              </w:rPr>
            </w:pPr>
            <w:r w:rsidRPr="007E2807">
              <w:rPr>
                <w:rFonts w:ascii="Times New Roman" w:hAnsi="Times New Roman"/>
                <w:b/>
                <w:lang w:eastAsia="tr-TR"/>
              </w:rPr>
              <w:t>Milli Eğitim Bakanlığına bağlı Resmi ve Özel Okulların sınırsız harcamalarına binaen aylık bir tahakkuk devresinde su satış m ³ taban fiyatı            (</w:t>
            </w:r>
            <w:r w:rsidRPr="007E2807">
              <w:rPr>
                <w:rFonts w:ascii="Times New Roman" w:hAnsi="Times New Roman"/>
                <w:b/>
                <w:bCs/>
                <w:lang w:eastAsia="tr-TR"/>
              </w:rPr>
              <w:t>KDV hariç)</w:t>
            </w:r>
          </w:p>
        </w:tc>
        <w:tc>
          <w:tcPr>
            <w:tcW w:w="1666"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7,90 TL</w:t>
            </w:r>
          </w:p>
        </w:tc>
      </w:tr>
      <w:tr w:rsidR="007E2807" w:rsidRPr="002129DC" w:rsidTr="007E2807">
        <w:trPr>
          <w:trHeight w:val="355"/>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4</w:t>
            </w:r>
          </w:p>
        </w:tc>
        <w:tc>
          <w:tcPr>
            <w:tcW w:w="5211"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HASTANELER</w:t>
            </w:r>
          </w:p>
        </w:tc>
        <w:tc>
          <w:tcPr>
            <w:tcW w:w="1666" w:type="dxa"/>
          </w:tcPr>
          <w:p w:rsidR="007E2807" w:rsidRPr="007E2807" w:rsidRDefault="007E2807" w:rsidP="007E2807">
            <w:pPr>
              <w:pStyle w:val="AralkYok"/>
              <w:jc w:val="center"/>
              <w:rPr>
                <w:rFonts w:ascii="Times New Roman" w:hAnsi="Times New Roman"/>
                <w:b/>
                <w:lang w:eastAsia="tr-TR"/>
              </w:rPr>
            </w:pP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 </w:t>
            </w:r>
          </w:p>
        </w:tc>
        <w:tc>
          <w:tcPr>
            <w:tcW w:w="5211" w:type="dxa"/>
          </w:tcPr>
          <w:p w:rsidR="007E2807" w:rsidRPr="007E2807" w:rsidRDefault="007E2807" w:rsidP="007E2807">
            <w:pPr>
              <w:pStyle w:val="AralkYok"/>
              <w:jc w:val="center"/>
              <w:rPr>
                <w:rFonts w:ascii="Times New Roman" w:hAnsi="Times New Roman"/>
                <w:b/>
                <w:lang w:eastAsia="tr-TR"/>
              </w:rPr>
            </w:pPr>
            <w:r w:rsidRPr="007E2807">
              <w:rPr>
                <w:rFonts w:ascii="Times New Roman" w:hAnsi="Times New Roman"/>
                <w:b/>
                <w:lang w:eastAsia="tr-TR"/>
              </w:rPr>
              <w:t>Devlet bağlı; Hastane, Sağlık Ocağı ve Sağlık Kurumlarının sınırsız harcamalarına binaen aylık bir tahakkuk devresinde su satış m ³  taban fiyatı (</w:t>
            </w:r>
            <w:r w:rsidRPr="007E2807">
              <w:rPr>
                <w:rFonts w:ascii="Times New Roman" w:hAnsi="Times New Roman"/>
                <w:b/>
                <w:bCs/>
                <w:lang w:eastAsia="tr-TR"/>
              </w:rPr>
              <w:t xml:space="preserve">KDV hariç) </w:t>
            </w:r>
          </w:p>
        </w:tc>
        <w:tc>
          <w:tcPr>
            <w:tcW w:w="1666"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9,00 TL</w:t>
            </w: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5</w:t>
            </w:r>
          </w:p>
        </w:tc>
        <w:tc>
          <w:tcPr>
            <w:tcW w:w="5211" w:type="dxa"/>
          </w:tcPr>
          <w:p w:rsidR="007E2807" w:rsidRPr="007E2807" w:rsidRDefault="007E2807" w:rsidP="007E2807">
            <w:pPr>
              <w:pStyle w:val="AralkYok"/>
              <w:jc w:val="center"/>
              <w:rPr>
                <w:rFonts w:ascii="Times New Roman" w:hAnsi="Times New Roman"/>
                <w:b/>
                <w:lang w:eastAsia="tr-TR"/>
              </w:rPr>
            </w:pPr>
            <w:r w:rsidRPr="007E2807">
              <w:rPr>
                <w:rFonts w:ascii="Times New Roman" w:hAnsi="Times New Roman"/>
                <w:b/>
                <w:lang w:eastAsia="tr-TR"/>
              </w:rPr>
              <w:t>Özel Sağlık Kuruluşları ve Poliklinikler Abone Grubu</w:t>
            </w:r>
          </w:p>
        </w:tc>
        <w:tc>
          <w:tcPr>
            <w:tcW w:w="1666"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%20 fazlası</w:t>
            </w:r>
          </w:p>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(4.maddenin)</w:t>
            </w:r>
          </w:p>
        </w:tc>
      </w:tr>
      <w:tr w:rsidR="007E2807" w:rsidRPr="002129DC" w:rsidTr="007E2807">
        <w:trPr>
          <w:trHeight w:val="337"/>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6</w:t>
            </w:r>
          </w:p>
        </w:tc>
        <w:tc>
          <w:tcPr>
            <w:tcW w:w="5211"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RESMİ DAİRELER</w:t>
            </w:r>
          </w:p>
        </w:tc>
        <w:tc>
          <w:tcPr>
            <w:tcW w:w="1666" w:type="dxa"/>
          </w:tcPr>
          <w:p w:rsidR="007E2807" w:rsidRPr="007E2807" w:rsidRDefault="007E2807" w:rsidP="007E2807">
            <w:pPr>
              <w:pStyle w:val="AralkYok"/>
              <w:jc w:val="center"/>
              <w:rPr>
                <w:rFonts w:ascii="Times New Roman" w:hAnsi="Times New Roman"/>
                <w:b/>
                <w:lang w:eastAsia="tr-TR"/>
              </w:rPr>
            </w:pP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 </w:t>
            </w:r>
          </w:p>
        </w:tc>
        <w:tc>
          <w:tcPr>
            <w:tcW w:w="5211" w:type="dxa"/>
          </w:tcPr>
          <w:p w:rsidR="007E2807" w:rsidRPr="007E2807" w:rsidRDefault="007E2807" w:rsidP="007E2807">
            <w:pPr>
              <w:pStyle w:val="AralkYok"/>
              <w:jc w:val="center"/>
              <w:rPr>
                <w:rFonts w:ascii="Times New Roman" w:hAnsi="Times New Roman"/>
                <w:b/>
                <w:lang w:eastAsia="tr-TR"/>
              </w:rPr>
            </w:pPr>
            <w:r w:rsidRPr="007E2807">
              <w:rPr>
                <w:rFonts w:ascii="Times New Roman" w:hAnsi="Times New Roman"/>
                <w:b/>
                <w:lang w:eastAsia="tr-TR"/>
              </w:rPr>
              <w:t>Resmi Dairelerin sınırsız harcamalarına binaen aylık bir tahakkuk devresinde su satış m ³ taban fiyatı (</w:t>
            </w:r>
            <w:r w:rsidRPr="007E2807">
              <w:rPr>
                <w:rFonts w:ascii="Times New Roman" w:hAnsi="Times New Roman"/>
                <w:b/>
                <w:bCs/>
                <w:lang w:eastAsia="tr-TR"/>
              </w:rPr>
              <w:t>KDV hariç)</w:t>
            </w:r>
          </w:p>
        </w:tc>
        <w:tc>
          <w:tcPr>
            <w:tcW w:w="1666"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10,15 TL</w:t>
            </w:r>
          </w:p>
        </w:tc>
      </w:tr>
      <w:tr w:rsidR="007E2807" w:rsidRPr="002129DC" w:rsidTr="007E2807">
        <w:trPr>
          <w:trHeight w:val="416"/>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7</w:t>
            </w:r>
          </w:p>
        </w:tc>
        <w:tc>
          <w:tcPr>
            <w:tcW w:w="5211"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İNŞAATLAR</w:t>
            </w:r>
          </w:p>
        </w:tc>
        <w:tc>
          <w:tcPr>
            <w:tcW w:w="1666" w:type="dxa"/>
          </w:tcPr>
          <w:p w:rsidR="007E2807" w:rsidRPr="007E2807" w:rsidRDefault="007E2807" w:rsidP="007E2807">
            <w:pPr>
              <w:pStyle w:val="AralkYok"/>
              <w:jc w:val="center"/>
              <w:rPr>
                <w:rFonts w:ascii="Times New Roman" w:hAnsi="Times New Roman"/>
                <w:b/>
                <w:lang w:eastAsia="tr-TR"/>
              </w:rPr>
            </w:pP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 </w:t>
            </w:r>
          </w:p>
        </w:tc>
        <w:tc>
          <w:tcPr>
            <w:tcW w:w="5211" w:type="dxa"/>
          </w:tcPr>
          <w:p w:rsidR="007E2807" w:rsidRPr="007E2807" w:rsidRDefault="007E2807" w:rsidP="007E2807">
            <w:pPr>
              <w:pStyle w:val="AralkYok"/>
              <w:jc w:val="both"/>
              <w:rPr>
                <w:rFonts w:ascii="Times New Roman" w:hAnsi="Times New Roman"/>
                <w:b/>
                <w:lang w:eastAsia="tr-TR"/>
              </w:rPr>
            </w:pPr>
            <w:r w:rsidRPr="007E2807">
              <w:rPr>
                <w:rFonts w:ascii="Times New Roman" w:hAnsi="Times New Roman"/>
                <w:b/>
                <w:lang w:eastAsia="tr-TR"/>
              </w:rPr>
              <w:t>İnşaatların sınırsız harcamalarına binaen aylık bir tahakkuk devresinde su satış m ³ taban fiyatı           (KDV</w:t>
            </w:r>
            <w:r w:rsidRPr="007E2807">
              <w:rPr>
                <w:rFonts w:ascii="Times New Roman" w:hAnsi="Times New Roman"/>
                <w:b/>
                <w:bCs/>
                <w:lang w:eastAsia="tr-TR"/>
              </w:rPr>
              <w:t xml:space="preserve"> hariç)</w:t>
            </w:r>
          </w:p>
        </w:tc>
        <w:tc>
          <w:tcPr>
            <w:tcW w:w="1666"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12,15 TL</w:t>
            </w:r>
          </w:p>
        </w:tc>
      </w:tr>
      <w:tr w:rsidR="007E2807" w:rsidRPr="002129DC" w:rsidTr="007E2807">
        <w:trPr>
          <w:trHeight w:val="260"/>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8</w:t>
            </w:r>
          </w:p>
        </w:tc>
        <w:tc>
          <w:tcPr>
            <w:tcW w:w="5211"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 xml:space="preserve">WC </w:t>
            </w:r>
          </w:p>
        </w:tc>
        <w:tc>
          <w:tcPr>
            <w:tcW w:w="1666" w:type="dxa"/>
          </w:tcPr>
          <w:p w:rsidR="007E2807" w:rsidRPr="007E2807" w:rsidRDefault="007E2807" w:rsidP="007E2807">
            <w:pPr>
              <w:pStyle w:val="AralkYok"/>
              <w:jc w:val="center"/>
              <w:rPr>
                <w:rFonts w:ascii="Times New Roman" w:hAnsi="Times New Roman"/>
                <w:b/>
                <w:lang w:eastAsia="tr-TR"/>
              </w:rPr>
            </w:pP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 </w:t>
            </w:r>
          </w:p>
        </w:tc>
        <w:tc>
          <w:tcPr>
            <w:tcW w:w="5211" w:type="dxa"/>
          </w:tcPr>
          <w:p w:rsidR="007E2807" w:rsidRPr="007E2807" w:rsidRDefault="007E2807" w:rsidP="007E2807">
            <w:pPr>
              <w:pStyle w:val="AralkYok"/>
              <w:jc w:val="both"/>
              <w:rPr>
                <w:rFonts w:ascii="Times New Roman" w:hAnsi="Times New Roman"/>
                <w:b/>
                <w:lang w:eastAsia="tr-TR"/>
              </w:rPr>
            </w:pPr>
            <w:r w:rsidRPr="007E2807">
              <w:rPr>
                <w:rFonts w:ascii="Times New Roman" w:hAnsi="Times New Roman"/>
                <w:b/>
                <w:lang w:eastAsia="tr-TR"/>
              </w:rPr>
              <w:t>Umumi WC lerde sınırsız harcamalara binaen aylık bir tahakkuk devresinde su satış m ³ taban fiyatı (</w:t>
            </w:r>
            <w:r w:rsidRPr="007E2807">
              <w:rPr>
                <w:rFonts w:ascii="Times New Roman" w:hAnsi="Times New Roman"/>
                <w:b/>
                <w:bCs/>
                <w:lang w:eastAsia="tr-TR"/>
              </w:rPr>
              <w:t>KDV hariç)</w:t>
            </w:r>
          </w:p>
        </w:tc>
        <w:tc>
          <w:tcPr>
            <w:tcW w:w="1666"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1,60 TL</w:t>
            </w: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9</w:t>
            </w:r>
          </w:p>
        </w:tc>
        <w:tc>
          <w:tcPr>
            <w:tcW w:w="5211"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ENGELLİ VATANDAŞLARIN SU TARİFESİ</w:t>
            </w:r>
          </w:p>
        </w:tc>
        <w:tc>
          <w:tcPr>
            <w:tcW w:w="1666" w:type="dxa"/>
          </w:tcPr>
          <w:p w:rsidR="007E2807" w:rsidRPr="007E2807" w:rsidRDefault="007E2807" w:rsidP="007E2807">
            <w:pPr>
              <w:pStyle w:val="AralkYok"/>
              <w:jc w:val="center"/>
              <w:rPr>
                <w:rFonts w:ascii="Times New Roman" w:hAnsi="Times New Roman"/>
                <w:b/>
                <w:lang w:eastAsia="tr-TR"/>
              </w:rPr>
            </w:pP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 </w:t>
            </w:r>
          </w:p>
        </w:tc>
        <w:tc>
          <w:tcPr>
            <w:tcW w:w="5211" w:type="dxa"/>
          </w:tcPr>
          <w:p w:rsidR="007E2807" w:rsidRPr="007E2807" w:rsidRDefault="007E2807" w:rsidP="007E2807">
            <w:pPr>
              <w:pStyle w:val="AralkYok"/>
              <w:jc w:val="both"/>
              <w:rPr>
                <w:rFonts w:ascii="Times New Roman" w:hAnsi="Times New Roman"/>
                <w:b/>
                <w:lang w:eastAsia="tr-TR"/>
              </w:rPr>
            </w:pPr>
            <w:r w:rsidRPr="007E2807">
              <w:rPr>
                <w:rFonts w:ascii="Times New Roman" w:hAnsi="Times New Roman"/>
                <w:b/>
                <w:lang w:eastAsia="tr-TR"/>
              </w:rPr>
              <w:t>13 Ağustos 1998 tarih ve 23432 no.lu Resmi gazetede yayımlanarak yürürlüğe giren engelli vatandaşların sınırsız harcamalarına binaen aylık bir tahakkuk devresinde su satış m ³ taban fiyatı (21/01/2004 tarihli İÇİŞLERİ BAKANLIĞI Strateji Merkezi Başkanlığı nın Engelliler hakkında yayınladığı yazı ile Başbakanlık Engelliler idaresi Başkanlığınca verilen "ENGELLİ İÇİN KİMLİK KARTI" olanların) (</w:t>
            </w:r>
            <w:r w:rsidRPr="007E2807">
              <w:rPr>
                <w:rFonts w:ascii="Times New Roman" w:hAnsi="Times New Roman"/>
                <w:b/>
                <w:bCs/>
                <w:lang w:eastAsia="tr-TR"/>
              </w:rPr>
              <w:t>KDV hariç)</w:t>
            </w:r>
          </w:p>
        </w:tc>
        <w:tc>
          <w:tcPr>
            <w:tcW w:w="1666"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4,00 TL</w:t>
            </w: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10</w:t>
            </w:r>
          </w:p>
        </w:tc>
        <w:tc>
          <w:tcPr>
            <w:tcW w:w="5211"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İSTİKLAL MADALYASI SAHİBİ GAZİLERİMİZE AİT SU TARİFESİ</w:t>
            </w:r>
          </w:p>
        </w:tc>
        <w:tc>
          <w:tcPr>
            <w:tcW w:w="1666" w:type="dxa"/>
          </w:tcPr>
          <w:p w:rsidR="007E2807" w:rsidRPr="007E2807" w:rsidRDefault="007E2807" w:rsidP="007E2807">
            <w:pPr>
              <w:pStyle w:val="AralkYok"/>
              <w:jc w:val="center"/>
              <w:rPr>
                <w:rFonts w:ascii="Times New Roman" w:hAnsi="Times New Roman"/>
                <w:b/>
                <w:lang w:eastAsia="tr-TR"/>
              </w:rPr>
            </w:pP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 </w:t>
            </w:r>
          </w:p>
        </w:tc>
        <w:tc>
          <w:tcPr>
            <w:tcW w:w="5211" w:type="dxa"/>
          </w:tcPr>
          <w:p w:rsidR="007E2807" w:rsidRDefault="007E2807" w:rsidP="007E2807">
            <w:pPr>
              <w:pStyle w:val="AralkYok"/>
              <w:jc w:val="both"/>
              <w:rPr>
                <w:rFonts w:ascii="Times New Roman" w:hAnsi="Times New Roman"/>
                <w:b/>
                <w:bCs/>
                <w:lang w:eastAsia="tr-TR"/>
              </w:rPr>
            </w:pPr>
            <w:r w:rsidRPr="007E2807">
              <w:rPr>
                <w:rFonts w:ascii="Times New Roman" w:hAnsi="Times New Roman"/>
                <w:b/>
                <w:lang w:eastAsia="tr-TR"/>
              </w:rPr>
              <w:t>19 Ocak 2002 tarih ve 24645 sayılı Resmi gazetede 24.02.1968 tarihli ve 1005 sayılı İstiklal madalyası verilmiş bulunanlara Vatani hizmet tertibinden şeref aylığı bağlanması hakkında kanun, 03.11.1980 tarihli ve 2330 sayılı Nakdi tazminat ve aylık bağlanması hakkında kanun, 03.11.1980 tarihli ve 3712 sayılı terörle mücadele kanununun ücretsiz veya indirimli tarife uygulanması hükmüne göre gazi vatandaşlarımızın sınırsız harcamalarına binaen aylık bir tahakkuk devresinde su satış m ³ taban fiyatı (</w:t>
            </w:r>
            <w:r w:rsidRPr="007E2807">
              <w:rPr>
                <w:rFonts w:ascii="Times New Roman" w:hAnsi="Times New Roman"/>
                <w:b/>
                <w:bCs/>
                <w:lang w:eastAsia="tr-TR"/>
              </w:rPr>
              <w:t>KDV hariç)</w:t>
            </w:r>
          </w:p>
          <w:p w:rsidR="007E2807" w:rsidRDefault="007E2807" w:rsidP="007E2807">
            <w:pPr>
              <w:pStyle w:val="AralkYok"/>
              <w:jc w:val="both"/>
              <w:rPr>
                <w:rFonts w:ascii="Times New Roman" w:hAnsi="Times New Roman"/>
                <w:b/>
                <w:bCs/>
                <w:lang w:eastAsia="tr-TR"/>
              </w:rPr>
            </w:pPr>
          </w:p>
          <w:p w:rsidR="007E2807" w:rsidRPr="007E2807" w:rsidRDefault="007E2807" w:rsidP="007E2807">
            <w:pPr>
              <w:pStyle w:val="AralkYok"/>
              <w:jc w:val="both"/>
              <w:rPr>
                <w:rFonts w:ascii="Times New Roman" w:hAnsi="Times New Roman"/>
                <w:b/>
                <w:lang w:eastAsia="tr-TR"/>
              </w:rPr>
            </w:pPr>
          </w:p>
        </w:tc>
        <w:tc>
          <w:tcPr>
            <w:tcW w:w="1666"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4,00 TL</w:t>
            </w: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11</w:t>
            </w:r>
          </w:p>
        </w:tc>
        <w:tc>
          <w:tcPr>
            <w:tcW w:w="5211"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BELEDİYEMİZDEN FAKİR AİLE YARDIMI ALAN ABONELER</w:t>
            </w:r>
          </w:p>
        </w:tc>
        <w:tc>
          <w:tcPr>
            <w:tcW w:w="1666" w:type="dxa"/>
          </w:tcPr>
          <w:p w:rsidR="007E2807" w:rsidRPr="007E2807" w:rsidRDefault="007E2807" w:rsidP="007E2807">
            <w:pPr>
              <w:pStyle w:val="AralkYok"/>
              <w:jc w:val="center"/>
              <w:rPr>
                <w:rFonts w:ascii="Times New Roman" w:hAnsi="Times New Roman"/>
                <w:b/>
                <w:lang w:eastAsia="tr-TR"/>
              </w:rPr>
            </w:pP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 </w:t>
            </w:r>
          </w:p>
        </w:tc>
        <w:tc>
          <w:tcPr>
            <w:tcW w:w="5211" w:type="dxa"/>
          </w:tcPr>
          <w:p w:rsidR="007E2807" w:rsidRPr="007E2807" w:rsidRDefault="007E2807" w:rsidP="007E2807">
            <w:pPr>
              <w:pStyle w:val="AralkYok"/>
              <w:jc w:val="center"/>
              <w:rPr>
                <w:rFonts w:ascii="Times New Roman" w:hAnsi="Times New Roman"/>
                <w:b/>
                <w:lang w:eastAsia="tr-TR"/>
              </w:rPr>
            </w:pPr>
            <w:r w:rsidRPr="007E2807">
              <w:rPr>
                <w:rFonts w:ascii="Times New Roman" w:hAnsi="Times New Roman"/>
                <w:b/>
                <w:lang w:eastAsia="tr-TR"/>
              </w:rPr>
              <w:t>0-10 m³ arası su kullanımında ton başına;</w:t>
            </w:r>
            <w:r w:rsidRPr="007E2807">
              <w:rPr>
                <w:rFonts w:ascii="Times New Roman" w:hAnsi="Times New Roman"/>
                <w:b/>
                <w:lang w:eastAsia="tr-TR"/>
              </w:rPr>
              <w:br/>
              <w:t>Su kullanımının 10 m³ 'ü aşması durumunda Meskenler tarifesi uygulanır. (</w:t>
            </w:r>
            <w:r w:rsidRPr="007E2807">
              <w:rPr>
                <w:rFonts w:ascii="Times New Roman" w:hAnsi="Times New Roman"/>
                <w:b/>
                <w:bCs/>
                <w:lang w:eastAsia="tr-TR"/>
              </w:rPr>
              <w:t>KDV hariç)</w:t>
            </w:r>
          </w:p>
        </w:tc>
        <w:tc>
          <w:tcPr>
            <w:tcW w:w="1666"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1,30 TL</w:t>
            </w: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12</w:t>
            </w:r>
          </w:p>
        </w:tc>
        <w:tc>
          <w:tcPr>
            <w:tcW w:w="5211"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KÖYLERE AİT ABONELER</w:t>
            </w:r>
          </w:p>
          <w:p w:rsidR="007E2807" w:rsidRPr="007E2807" w:rsidRDefault="007E2807" w:rsidP="007E2807">
            <w:pPr>
              <w:pStyle w:val="AralkYok"/>
              <w:jc w:val="both"/>
              <w:rPr>
                <w:rFonts w:ascii="Times New Roman" w:hAnsi="Times New Roman"/>
                <w:b/>
                <w:lang w:eastAsia="tr-TR"/>
              </w:rPr>
            </w:pPr>
            <w:r w:rsidRPr="007E2807">
              <w:rPr>
                <w:rFonts w:ascii="Times New Roman" w:hAnsi="Times New Roman"/>
                <w:b/>
                <w:lang w:eastAsia="tr-TR"/>
              </w:rPr>
              <w:t>Köylere hizmet götürme birliği ile belediyemiz arasında imzalanan protokole istinaden su alacak köylere uygulanır. (KDV hariç)</w:t>
            </w:r>
          </w:p>
        </w:tc>
        <w:tc>
          <w:tcPr>
            <w:tcW w:w="1666"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2,85 TL</w:t>
            </w:r>
          </w:p>
        </w:tc>
      </w:tr>
      <w:tr w:rsidR="007E2807" w:rsidRPr="002129DC" w:rsidTr="007E2807">
        <w:trPr>
          <w:trHeight w:val="561"/>
        </w:trPr>
        <w:tc>
          <w:tcPr>
            <w:tcW w:w="1134" w:type="dxa"/>
          </w:tcPr>
          <w:p w:rsidR="007E2807" w:rsidRPr="007E2807" w:rsidRDefault="007E2807" w:rsidP="007E2807">
            <w:pPr>
              <w:pStyle w:val="AralkYok"/>
              <w:jc w:val="center"/>
              <w:rPr>
                <w:rFonts w:ascii="Times New Roman" w:hAnsi="Times New Roman"/>
                <w:b/>
                <w:lang w:eastAsia="tr-TR"/>
              </w:rPr>
            </w:pPr>
          </w:p>
        </w:tc>
        <w:tc>
          <w:tcPr>
            <w:tcW w:w="426" w:type="dxa"/>
          </w:tcPr>
          <w:p w:rsidR="007E2807" w:rsidRPr="007E2807" w:rsidRDefault="007E2807" w:rsidP="007E2807">
            <w:pPr>
              <w:pStyle w:val="AralkYok"/>
              <w:jc w:val="center"/>
              <w:rPr>
                <w:rFonts w:ascii="Times New Roman" w:hAnsi="Times New Roman"/>
                <w:b/>
                <w:bCs/>
                <w:lang w:eastAsia="tr-TR"/>
              </w:rPr>
            </w:pPr>
          </w:p>
        </w:tc>
        <w:tc>
          <w:tcPr>
            <w:tcW w:w="567"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13</w:t>
            </w:r>
          </w:p>
        </w:tc>
        <w:tc>
          <w:tcPr>
            <w:tcW w:w="5211"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ORGANİZE SANAYİ BÖLGESİ</w:t>
            </w:r>
          </w:p>
          <w:p w:rsidR="007E2807" w:rsidRPr="007E2807" w:rsidRDefault="007E2807" w:rsidP="007E2807">
            <w:pPr>
              <w:pStyle w:val="AralkYok"/>
              <w:jc w:val="both"/>
              <w:rPr>
                <w:rFonts w:ascii="Times New Roman" w:hAnsi="Times New Roman"/>
                <w:b/>
                <w:lang w:eastAsia="tr-TR"/>
              </w:rPr>
            </w:pPr>
            <w:r w:rsidRPr="007E2807">
              <w:rPr>
                <w:rFonts w:ascii="Times New Roman" w:hAnsi="Times New Roman"/>
                <w:b/>
                <w:lang w:eastAsia="tr-TR"/>
              </w:rPr>
              <w:t>Zonguldak Ereğli Organize Sanayi Bölgesi ile imzalanan protokol kapsamında verilecek su birim fiyatı (KDV hariç)</w:t>
            </w:r>
          </w:p>
        </w:tc>
        <w:tc>
          <w:tcPr>
            <w:tcW w:w="1666" w:type="dxa"/>
          </w:tcPr>
          <w:p w:rsidR="007E2807" w:rsidRPr="007E2807" w:rsidRDefault="007E2807" w:rsidP="007E2807">
            <w:pPr>
              <w:pStyle w:val="AralkYok"/>
              <w:jc w:val="center"/>
              <w:rPr>
                <w:rFonts w:ascii="Times New Roman" w:hAnsi="Times New Roman"/>
                <w:b/>
                <w:bCs/>
                <w:lang w:eastAsia="tr-TR"/>
              </w:rPr>
            </w:pPr>
            <w:r w:rsidRPr="007E2807">
              <w:rPr>
                <w:rFonts w:ascii="Times New Roman" w:hAnsi="Times New Roman"/>
                <w:b/>
                <w:bCs/>
                <w:lang w:eastAsia="tr-TR"/>
              </w:rPr>
              <w:t>7,30 TL</w:t>
            </w:r>
          </w:p>
          <w:p w:rsidR="007E2807" w:rsidRPr="007E2807" w:rsidRDefault="007E2807" w:rsidP="007E2807">
            <w:pPr>
              <w:pStyle w:val="AralkYok"/>
              <w:jc w:val="center"/>
              <w:rPr>
                <w:rFonts w:ascii="Times New Roman" w:hAnsi="Times New Roman"/>
                <w:b/>
                <w:bCs/>
                <w:lang w:eastAsia="tr-TR"/>
              </w:rPr>
            </w:pPr>
          </w:p>
          <w:p w:rsidR="007E2807" w:rsidRPr="007E2807" w:rsidRDefault="007E2807" w:rsidP="007E2807">
            <w:pPr>
              <w:pStyle w:val="AralkYok"/>
              <w:jc w:val="center"/>
              <w:rPr>
                <w:rFonts w:ascii="Times New Roman" w:hAnsi="Times New Roman"/>
                <w:b/>
                <w:bCs/>
                <w:lang w:eastAsia="tr-TR"/>
              </w:rPr>
            </w:pPr>
          </w:p>
          <w:p w:rsidR="007E2807" w:rsidRPr="007E2807" w:rsidRDefault="007E2807" w:rsidP="007E2807">
            <w:pPr>
              <w:pStyle w:val="AralkYok"/>
              <w:jc w:val="center"/>
              <w:rPr>
                <w:rFonts w:ascii="Times New Roman" w:hAnsi="Times New Roman"/>
                <w:b/>
                <w:bCs/>
                <w:lang w:eastAsia="tr-TR"/>
              </w:rPr>
            </w:pPr>
          </w:p>
        </w:tc>
      </w:tr>
    </w:tbl>
    <w:p w:rsidR="007E2807" w:rsidRPr="00E06288" w:rsidRDefault="007E2807" w:rsidP="007E2807">
      <w:pPr>
        <w:ind w:right="283" w:firstLine="708"/>
        <w:jc w:val="both"/>
        <w:rPr>
          <w:b/>
          <w:bCs/>
          <w:szCs w:val="28"/>
        </w:rPr>
      </w:pPr>
    </w:p>
    <w:p w:rsidR="00A70D0C" w:rsidRDefault="00A70D0C" w:rsidP="002E584E">
      <w:pPr>
        <w:jc w:val="both"/>
        <w:rPr>
          <w:b/>
        </w:rPr>
      </w:pPr>
    </w:p>
    <w:p w:rsidR="006F1F90" w:rsidRDefault="006F1F90" w:rsidP="006F1F90">
      <w:pPr>
        <w:pStyle w:val="NormalWeb"/>
        <w:shd w:val="clear" w:color="auto" w:fill="FFFFFF"/>
        <w:spacing w:before="0" w:beforeAutospacing="0" w:after="0" w:afterAutospacing="0"/>
        <w:ind w:firstLine="708"/>
        <w:jc w:val="both"/>
        <w:rPr>
          <w:b/>
          <w:bCs/>
        </w:rPr>
      </w:pPr>
      <w:r>
        <w:rPr>
          <w:b/>
          <w:bCs/>
        </w:rPr>
        <w:t xml:space="preserve">Üye </w:t>
      </w:r>
      <w:r w:rsidRPr="00334C36">
        <w:rPr>
          <w:b/>
        </w:rPr>
        <w:t>Emrah Karaarslan, Satılmış Yiğit, Barbaros Hayrettin Tabak, Haluk Okur, Yaşare Aydın, Cengiz Güneş, Naciye Tozkoparan, Fikret Aydeniz, Gönül Çelik, Mehmet Tayyar Mendeş, Aydın Demirci, Çetin Günce, Yılmaz Partlak, Erkan Mutlu, Mehmet Akçakaya, Gökhan Günay, Baki Erdoğan,</w:t>
      </w:r>
      <w:r>
        <w:rPr>
          <w:b/>
        </w:rPr>
        <w:t xml:space="preserve"> Ergün Düzgün,</w:t>
      </w:r>
      <w:r w:rsidRPr="00334C36">
        <w:rPr>
          <w:b/>
        </w:rPr>
        <w:t xml:space="preserve"> </w:t>
      </w:r>
      <w:r w:rsidRPr="00334C36">
        <w:rPr>
          <w:b/>
          <w:bCs/>
        </w:rPr>
        <w:t xml:space="preserve">Mustafa Kocatürk, Numan Korkmaz, </w:t>
      </w:r>
      <w:r>
        <w:rPr>
          <w:b/>
          <w:bCs/>
        </w:rPr>
        <w:t xml:space="preserve">Fuat Ulaş, </w:t>
      </w:r>
      <w:r w:rsidRPr="00334C36">
        <w:rPr>
          <w:b/>
        </w:rPr>
        <w:t xml:space="preserve">Mustafa Kumaş, </w:t>
      </w:r>
      <w:r w:rsidRPr="00334C36">
        <w:rPr>
          <w:b/>
          <w:bCs/>
        </w:rPr>
        <w:t xml:space="preserve">Yüksel Başkan, </w:t>
      </w:r>
      <w:r w:rsidRPr="00334C36">
        <w:rPr>
          <w:b/>
        </w:rPr>
        <w:t xml:space="preserve">Yahya Çakır, </w:t>
      </w:r>
      <w:r>
        <w:rPr>
          <w:b/>
        </w:rPr>
        <w:t xml:space="preserve">         </w:t>
      </w:r>
      <w:r w:rsidRPr="00334C36">
        <w:rPr>
          <w:b/>
        </w:rPr>
        <w:t>Gülsemin Hasçelik,</w:t>
      </w:r>
      <w:r>
        <w:rPr>
          <w:b/>
        </w:rPr>
        <w:t xml:space="preserve"> </w:t>
      </w:r>
      <w:r w:rsidRPr="00334C36">
        <w:rPr>
          <w:b/>
        </w:rPr>
        <w:t>Zafer Hüseyin Dur</w:t>
      </w:r>
      <w:r>
        <w:rPr>
          <w:b/>
        </w:rPr>
        <w:t>maz, Zafer Yalman,</w:t>
      </w:r>
      <w:r w:rsidRPr="00334C36">
        <w:rPr>
          <w:b/>
        </w:rPr>
        <w:t xml:space="preserve"> </w:t>
      </w:r>
      <w:r>
        <w:rPr>
          <w:b/>
        </w:rPr>
        <w:t>Ayhan Erol</w:t>
      </w:r>
      <w:r>
        <w:rPr>
          <w:b/>
          <w:bCs/>
        </w:rPr>
        <w:t xml:space="preserve"> ve Meclis Başkanı Halil POSBIYIK’ın kabul oyları ile katılanların oybirliği ile kabul edildi.</w:t>
      </w:r>
    </w:p>
    <w:p w:rsidR="00AE07F2" w:rsidRDefault="00AE07F2" w:rsidP="002E584E">
      <w:pPr>
        <w:jc w:val="both"/>
        <w:rPr>
          <w:b/>
        </w:rPr>
      </w:pPr>
    </w:p>
    <w:p w:rsidR="006F1F90" w:rsidRDefault="006F1F90" w:rsidP="002E584E">
      <w:pPr>
        <w:jc w:val="both"/>
        <w:rPr>
          <w:b/>
        </w:rPr>
      </w:pPr>
    </w:p>
    <w:p w:rsidR="006F1F90" w:rsidRDefault="006F1F90" w:rsidP="002E584E">
      <w:pPr>
        <w:jc w:val="both"/>
        <w:rPr>
          <w:b/>
        </w:rPr>
      </w:pPr>
    </w:p>
    <w:p w:rsidR="0033792D" w:rsidRDefault="0033792D" w:rsidP="002E584E">
      <w:pPr>
        <w:jc w:val="both"/>
        <w:rPr>
          <w:b/>
        </w:rPr>
      </w:pPr>
    </w:p>
    <w:tbl>
      <w:tblPr>
        <w:tblW w:w="0" w:type="auto"/>
        <w:jc w:val="right"/>
        <w:tblLook w:val="04A0"/>
      </w:tblPr>
      <w:tblGrid>
        <w:gridCol w:w="2867"/>
        <w:gridCol w:w="3119"/>
        <w:gridCol w:w="3226"/>
      </w:tblGrid>
      <w:tr w:rsidR="009D0E15" w:rsidTr="00E67A06">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119"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E67A06">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119"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67A06">
              <w:rPr>
                <w:b/>
              </w:rPr>
              <w:t>Gökhan GÜNAY</w:t>
            </w:r>
          </w:p>
        </w:tc>
        <w:tc>
          <w:tcPr>
            <w:tcW w:w="3226" w:type="dxa"/>
            <w:hideMark/>
          </w:tcPr>
          <w:p w:rsidR="009D0E15" w:rsidRDefault="00E67A06" w:rsidP="00671E72">
            <w:pPr>
              <w:pStyle w:val="stbilgi"/>
              <w:rPr>
                <w:rFonts w:ascii="Courier New" w:hAnsi="Courier New" w:cs="Courier New"/>
                <w:b/>
                <w:sz w:val="20"/>
                <w:lang w:val="fr-FR"/>
              </w:rPr>
            </w:pPr>
            <w:r>
              <w:rPr>
                <w:b/>
              </w:rPr>
              <w:t xml:space="preserve"> </w:t>
            </w:r>
            <w:r w:rsidR="00B313AE">
              <w:rPr>
                <w:b/>
              </w:rPr>
              <w:t xml:space="preserve">       </w:t>
            </w:r>
            <w:r w:rsidR="00671E72">
              <w:rPr>
                <w:b/>
              </w:rPr>
              <w:t>Erkan MUTLU</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7E71EF">
          <w:rPr>
            <w:rFonts w:ascii="Courier New" w:hAnsi="Courier New" w:cs="Courier New"/>
            <w:sz w:val="18"/>
            <w:szCs w:val="18"/>
          </w:rPr>
          <w:cr/>
        </w:r>
        <w:r w:rsidR="007E71EF">
          <w:rPr>
            <w:rFonts w:ascii="Courier New" w:hAnsi="Courier New" w:cs="Courier New"/>
            <w:sz w:val="18"/>
            <w:szCs w:val="18"/>
          </w:rPr>
          <w:cr/>
        </w:r>
        <w:r w:rsidR="007E71EF">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339" w:rsidRDefault="00F51339" w:rsidP="007E2807">
      <w:r>
        <w:separator/>
      </w:r>
    </w:p>
  </w:endnote>
  <w:endnote w:type="continuationSeparator" w:id="1">
    <w:p w:rsidR="00F51339" w:rsidRDefault="00F51339" w:rsidP="007E28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339" w:rsidRDefault="00F51339" w:rsidP="007E2807">
      <w:r>
        <w:separator/>
      </w:r>
    </w:p>
  </w:footnote>
  <w:footnote w:type="continuationSeparator" w:id="1">
    <w:p w:rsidR="00F51339" w:rsidRDefault="00F51339" w:rsidP="007E28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SU VE KANALİZASYON MÜDÜRLÜĞÜ"/>
    <w:docVar w:name="DONEM" w:val=" "/>
    <w:docVar w:name="EVRAK_NO" w:val=" "/>
    <w:docVar w:name="EVRAK_TARIHI" w:val=" "/>
    <w:docVar w:name="GUN_ADI" w:val="PERŞEMBE "/>
    <w:docVar w:name="GUN_SAYI" w:val="02"/>
    <w:docVar w:name="IMZALAR" w:val="&#10;&#10;&#10;"/>
    <w:docVar w:name="IZINLI" w:val="&#10;"/>
    <w:docVar w:name="KARAR_NO" w:val="2023-17/103"/>
    <w:docVar w:name="KARAR_SONUCU" w:val="&#10;"/>
    <w:docVar w:name="KARAR_TARIHI" w:val="02/11/2023"/>
    <w:docVar w:name="KARAR_YILI" w:val="2023"/>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C18F3"/>
    <w:rsid w:val="002033D8"/>
    <w:rsid w:val="0023047C"/>
    <w:rsid w:val="00263DF6"/>
    <w:rsid w:val="00271E31"/>
    <w:rsid w:val="0027206C"/>
    <w:rsid w:val="00272379"/>
    <w:rsid w:val="00273A8C"/>
    <w:rsid w:val="002B7A29"/>
    <w:rsid w:val="002E584E"/>
    <w:rsid w:val="00313838"/>
    <w:rsid w:val="003217C4"/>
    <w:rsid w:val="0033792D"/>
    <w:rsid w:val="003B2ACA"/>
    <w:rsid w:val="003B4AC1"/>
    <w:rsid w:val="003C0AC6"/>
    <w:rsid w:val="003F1DB8"/>
    <w:rsid w:val="0041281D"/>
    <w:rsid w:val="0042474F"/>
    <w:rsid w:val="00495E66"/>
    <w:rsid w:val="00496999"/>
    <w:rsid w:val="004B16C1"/>
    <w:rsid w:val="004B7089"/>
    <w:rsid w:val="004D2FEF"/>
    <w:rsid w:val="004D4F8D"/>
    <w:rsid w:val="004E2346"/>
    <w:rsid w:val="004E5464"/>
    <w:rsid w:val="005909DE"/>
    <w:rsid w:val="005928DB"/>
    <w:rsid w:val="005D4A8C"/>
    <w:rsid w:val="00627D5D"/>
    <w:rsid w:val="00671E72"/>
    <w:rsid w:val="006B4D70"/>
    <w:rsid w:val="006C041D"/>
    <w:rsid w:val="006D1CE1"/>
    <w:rsid w:val="006D3DA4"/>
    <w:rsid w:val="006E18E0"/>
    <w:rsid w:val="006F1F90"/>
    <w:rsid w:val="007743B4"/>
    <w:rsid w:val="00785D0A"/>
    <w:rsid w:val="007E2807"/>
    <w:rsid w:val="007E71EF"/>
    <w:rsid w:val="007E724E"/>
    <w:rsid w:val="008330C3"/>
    <w:rsid w:val="00857164"/>
    <w:rsid w:val="00857E54"/>
    <w:rsid w:val="008704A9"/>
    <w:rsid w:val="008D5738"/>
    <w:rsid w:val="008E4B1E"/>
    <w:rsid w:val="009270B1"/>
    <w:rsid w:val="00963675"/>
    <w:rsid w:val="009A0FF6"/>
    <w:rsid w:val="009B614C"/>
    <w:rsid w:val="009D0E15"/>
    <w:rsid w:val="009E6DD8"/>
    <w:rsid w:val="00A23537"/>
    <w:rsid w:val="00A5306E"/>
    <w:rsid w:val="00A552FF"/>
    <w:rsid w:val="00A56C23"/>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2737"/>
    <w:rsid w:val="00D07F6E"/>
    <w:rsid w:val="00D15EB4"/>
    <w:rsid w:val="00DA0DED"/>
    <w:rsid w:val="00DE05BC"/>
    <w:rsid w:val="00E02E80"/>
    <w:rsid w:val="00E27BF8"/>
    <w:rsid w:val="00E47716"/>
    <w:rsid w:val="00E47AB9"/>
    <w:rsid w:val="00E67A06"/>
    <w:rsid w:val="00E754BA"/>
    <w:rsid w:val="00EF626E"/>
    <w:rsid w:val="00F07E6C"/>
    <w:rsid w:val="00F12F1D"/>
    <w:rsid w:val="00F20042"/>
    <w:rsid w:val="00F51339"/>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7E2807"/>
    <w:pPr>
      <w:tabs>
        <w:tab w:val="center" w:pos="4536"/>
        <w:tab w:val="right" w:pos="9072"/>
      </w:tabs>
    </w:pPr>
  </w:style>
  <w:style w:type="character" w:customStyle="1" w:styleId="AltbilgiChar">
    <w:name w:val="Altbilgi Char"/>
    <w:basedOn w:val="VarsaylanParagrafYazTipi"/>
    <w:link w:val="Altbilgi"/>
    <w:rsid w:val="007E2807"/>
    <w:rPr>
      <w:sz w:val="24"/>
      <w:szCs w:val="24"/>
    </w:rPr>
  </w:style>
  <w:style w:type="paragraph" w:styleId="AralkYok">
    <w:name w:val="No Spacing"/>
    <w:uiPriority w:val="1"/>
    <w:qFormat/>
    <w:rsid w:val="007E2807"/>
    <w:rPr>
      <w:rFonts w:ascii="Calibri" w:hAnsi="Calibri"/>
      <w:sz w:val="22"/>
      <w:szCs w:val="22"/>
      <w:lang w:eastAsia="en-US"/>
    </w:rPr>
  </w:style>
  <w:style w:type="table" w:styleId="TabloKlavuzu">
    <w:name w:val="Table Grid"/>
    <w:basedOn w:val="NormalTablo"/>
    <w:uiPriority w:val="59"/>
    <w:rsid w:val="007E280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3953952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51649026">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839</Words>
  <Characters>4787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2023-11-02T12:21:00Z</cp:lastPrinted>
  <dcterms:created xsi:type="dcterms:W3CDTF">2023-11-10T10:59:00Z</dcterms:created>
  <dcterms:modified xsi:type="dcterms:W3CDTF">2023-11-10T10:59:00Z</dcterms:modified>
</cp:coreProperties>
</file>