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F3F0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45DF3">
                <w:rPr>
                  <w:b/>
                </w:rPr>
                <w:t>2024-13/75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45DF3">
                <w:rPr>
                  <w:b/>
                </w:rPr>
                <w:t>İMAR VE ŞEHİRCİLİK MÜDÜRLÜĞÜ</w:t>
              </w:r>
            </w:fldSimple>
          </w:p>
        </w:tc>
      </w:tr>
      <w:tr w:rsidR="00271E31" w:rsidTr="007F663F">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45DF3">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45DF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45DF3">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00C90" w:rsidRDefault="00C00C90" w:rsidP="009B614C">
      <w:pPr>
        <w:pStyle w:val="NormalWeb"/>
        <w:shd w:val="clear" w:color="auto" w:fill="FFFFFF"/>
        <w:tabs>
          <w:tab w:val="left" w:pos="709"/>
        </w:tabs>
        <w:spacing w:before="0" w:beforeAutospacing="0" w:after="0" w:afterAutospacing="0"/>
        <w:jc w:val="both"/>
        <w:rPr>
          <w:b/>
        </w:rPr>
      </w:pPr>
    </w:p>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BF3F05">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BF3F05" w:rsidRDefault="004B16C1" w:rsidP="00BF3F05">
      <w:pPr>
        <w:pStyle w:val="NormalWeb"/>
        <w:shd w:val="clear" w:color="auto" w:fill="FFFFFF"/>
        <w:tabs>
          <w:tab w:val="left" w:pos="709"/>
        </w:tabs>
        <w:spacing w:before="0" w:beforeAutospacing="0" w:after="0" w:afterAutospacing="0"/>
        <w:jc w:val="both"/>
        <w:rPr>
          <w:b/>
          <w:bCs/>
        </w:rPr>
      </w:pPr>
      <w:r>
        <w:rPr>
          <w:b/>
          <w:bCs/>
        </w:rPr>
        <w:tab/>
      </w:r>
    </w:p>
    <w:p w:rsidR="00BF3F05" w:rsidRDefault="00BF3F05" w:rsidP="00BF3F05">
      <w:pPr>
        <w:pStyle w:val="NormalWeb"/>
        <w:shd w:val="clear" w:color="auto" w:fill="FFFFFF"/>
        <w:tabs>
          <w:tab w:val="left" w:pos="709"/>
        </w:tabs>
        <w:spacing w:before="0" w:beforeAutospacing="0" w:after="0" w:afterAutospacing="0"/>
        <w:jc w:val="both"/>
        <w:rPr>
          <w:b/>
          <w:bCs/>
        </w:rPr>
      </w:pPr>
      <w:r>
        <w:rPr>
          <w:b/>
          <w:bCs/>
        </w:rPr>
        <w:tab/>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5 maddeden oluşan komisyon raporu okundu.</w:t>
      </w:r>
    </w:p>
    <w:p w:rsidR="00BF3F05" w:rsidRDefault="00BF3F05" w:rsidP="007F663F">
      <w:pPr>
        <w:pStyle w:val="NormalWeb"/>
        <w:shd w:val="clear" w:color="auto" w:fill="FFFFFF"/>
        <w:tabs>
          <w:tab w:val="left" w:pos="709"/>
        </w:tabs>
        <w:spacing w:after="0" w:afterAutospacing="0"/>
        <w:jc w:val="both"/>
        <w:rPr>
          <w:b/>
        </w:rPr>
      </w:pPr>
      <w:r>
        <w:rPr>
          <w:b/>
          <w:bCs/>
        </w:rPr>
        <w:tab/>
      </w:r>
      <w:r>
        <w:rPr>
          <w:b/>
        </w:rPr>
        <w:t>Yapılan müzakere neticesinde;</w:t>
      </w:r>
    </w:p>
    <w:p w:rsidR="007F663F" w:rsidRDefault="007F663F" w:rsidP="007F663F">
      <w:pPr>
        <w:pStyle w:val="NormalWeb"/>
        <w:shd w:val="clear" w:color="auto" w:fill="FFFFFF"/>
        <w:tabs>
          <w:tab w:val="left" w:pos="709"/>
        </w:tabs>
        <w:spacing w:before="0" w:beforeAutospacing="0" w:after="0" w:afterAutospacing="0"/>
        <w:jc w:val="both"/>
        <w:rPr>
          <w:b/>
        </w:rPr>
      </w:pPr>
    </w:p>
    <w:p w:rsidR="00BF3F05" w:rsidRDefault="00BF3F05" w:rsidP="00C00C90">
      <w:pPr>
        <w:pStyle w:val="ListeParagraf"/>
        <w:numPr>
          <w:ilvl w:val="0"/>
          <w:numId w:val="3"/>
        </w:numPr>
        <w:tabs>
          <w:tab w:val="left" w:pos="142"/>
          <w:tab w:val="left" w:pos="993"/>
        </w:tabs>
        <w:spacing w:before="0" w:beforeAutospacing="0" w:after="0" w:afterAutospacing="0"/>
        <w:ind w:left="142" w:firstLine="567"/>
        <w:jc w:val="both"/>
        <w:rPr>
          <w:b/>
          <w:color w:val="000000"/>
        </w:rPr>
      </w:pPr>
      <w:r w:rsidRPr="00BF3F05">
        <w:rPr>
          <w:b/>
          <w:color w:val="000000"/>
        </w:rPr>
        <w:t xml:space="preserve">Hamzafakıhlı Mahallesi, F26C05D1A pafta, 2803 ada, 304 parsel (3,43m2) yüzölçümlü, mülkiyeti Belediyemize ait müstakil inşaata elverişli olmayan ihdas parselin, bitişiğinde bulunan 108 nolu parsel malikine; 3194 sayılı İmar Kanunun 17. maddesi  gereğince satışı; </w:t>
      </w:r>
    </w:p>
    <w:p w:rsidR="007F663F" w:rsidRDefault="007F663F" w:rsidP="007F663F">
      <w:pPr>
        <w:pStyle w:val="ListeParagraf"/>
        <w:tabs>
          <w:tab w:val="left" w:pos="142"/>
        </w:tabs>
        <w:spacing w:before="0" w:beforeAutospacing="0" w:after="0" w:afterAutospacing="0"/>
        <w:ind w:left="142"/>
        <w:jc w:val="both"/>
        <w:rPr>
          <w:b/>
          <w:color w:val="000000"/>
        </w:rPr>
      </w:pPr>
    </w:p>
    <w:p w:rsidR="00BF3F05" w:rsidRDefault="00BF3F05" w:rsidP="00BF3F05">
      <w:pPr>
        <w:pStyle w:val="ListeParagraf"/>
        <w:tabs>
          <w:tab w:val="left" w:pos="142"/>
        </w:tabs>
        <w:spacing w:before="0" w:beforeAutospacing="0" w:after="0" w:afterAutospacing="0"/>
        <w:ind w:left="142"/>
        <w:jc w:val="both"/>
        <w:rPr>
          <w:b/>
          <w:bCs/>
        </w:rPr>
      </w:pPr>
      <w:r w:rsidRPr="00BF3F05">
        <w:rPr>
          <w:b/>
          <w:bCs/>
        </w:rPr>
        <w:tab/>
        <w:t xml:space="preserve">Üye </w:t>
      </w:r>
      <w:r>
        <w:rPr>
          <w:b/>
          <w:bCs/>
        </w:rPr>
        <w:t xml:space="preserve">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w:t>
      </w:r>
      <w:r w:rsidR="007F663F">
        <w:rPr>
          <w:b/>
          <w:bCs/>
        </w:rPr>
        <w:t xml:space="preserve">                 </w:t>
      </w:r>
      <w:r>
        <w:rPr>
          <w:b/>
          <w:bCs/>
        </w:rPr>
        <w:t xml:space="preserve">Tahsin Duru, Ceyda Keleş, Ahmet İzmirli, Mahmut Doğan, Sabri Biçer, Havva Çift,                 Fadime Doğru, Yahya Çakır </w:t>
      </w:r>
      <w:r w:rsidRPr="00BF3F05">
        <w:rPr>
          <w:b/>
          <w:bCs/>
        </w:rPr>
        <w:t>ve Meclis Başkanı Halil Posbıyık’ın kabul oyları ile katılanların oybirliği ile kabul edildi.</w:t>
      </w:r>
      <w:r>
        <w:rPr>
          <w:b/>
          <w:bCs/>
        </w:rPr>
        <w:t xml:space="preserve">  </w:t>
      </w:r>
    </w:p>
    <w:p w:rsidR="00BF3F05" w:rsidRPr="00BF3F05" w:rsidRDefault="00BF3F05" w:rsidP="00BF3F05">
      <w:pPr>
        <w:pStyle w:val="ListeParagraf"/>
        <w:tabs>
          <w:tab w:val="left" w:pos="142"/>
        </w:tabs>
        <w:spacing w:before="0" w:beforeAutospacing="0" w:after="0" w:afterAutospacing="0"/>
        <w:jc w:val="both"/>
        <w:rPr>
          <w:b/>
          <w:color w:val="000000"/>
        </w:rPr>
      </w:pPr>
    </w:p>
    <w:p w:rsidR="00BF3F05" w:rsidRDefault="00BF3F05" w:rsidP="00C00C90">
      <w:pPr>
        <w:pStyle w:val="ListeParagraf"/>
        <w:numPr>
          <w:ilvl w:val="0"/>
          <w:numId w:val="3"/>
        </w:numPr>
        <w:tabs>
          <w:tab w:val="left" w:pos="142"/>
          <w:tab w:val="left" w:pos="993"/>
        </w:tabs>
        <w:spacing w:before="0" w:beforeAutospacing="0" w:after="0" w:afterAutospacing="0"/>
        <w:ind w:left="142" w:firstLine="567"/>
        <w:jc w:val="both"/>
        <w:rPr>
          <w:b/>
          <w:color w:val="000000"/>
        </w:rPr>
      </w:pPr>
      <w:r>
        <w:rPr>
          <w:b/>
          <w:color w:val="000000"/>
        </w:rPr>
        <w:t xml:space="preserve">Hamzafakıhlı Mahallesi, F26C05D1A pafta, 2803 ada, 305 parsel (15,14m2) yüzölçümlü, mülkiyeti Belediyemize ait müstakil inşaata elverişli olmayan ihdas parselin, bitişiğinde bulunan 108 nolu parsel malikine; 3194 sayılı İmar Kanunun 17. maddesi  gereğince satışı; </w:t>
      </w:r>
    </w:p>
    <w:p w:rsidR="00BF3F05" w:rsidRDefault="00BF3F05" w:rsidP="00BF3F05">
      <w:pPr>
        <w:pStyle w:val="ListeParagraf"/>
        <w:tabs>
          <w:tab w:val="left" w:pos="142"/>
        </w:tabs>
        <w:spacing w:before="0" w:beforeAutospacing="0" w:after="0" w:afterAutospacing="0"/>
        <w:jc w:val="both"/>
        <w:rPr>
          <w:b/>
          <w:bCs/>
        </w:rPr>
      </w:pPr>
      <w:r>
        <w:rPr>
          <w:b/>
          <w:bCs/>
        </w:rPr>
        <w:tab/>
      </w:r>
      <w:r>
        <w:rPr>
          <w:b/>
          <w:bCs/>
        </w:rPr>
        <w:tab/>
      </w:r>
      <w:r w:rsidR="00C00C90" w:rsidRPr="00BF3F05">
        <w:rPr>
          <w:b/>
          <w:bCs/>
        </w:rPr>
        <w:t xml:space="preserve">Üye </w:t>
      </w:r>
      <w:r w:rsidR="00C00C90">
        <w:rPr>
          <w:b/>
          <w:bCs/>
        </w:rPr>
        <w:t xml:space="preserve">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 Yahya Çakır </w:t>
      </w:r>
      <w:r w:rsidR="00C00C90" w:rsidRPr="00BF3F05">
        <w:rPr>
          <w:b/>
          <w:bCs/>
        </w:rPr>
        <w:t>ve Meclis Başkanı Halil Posbıyık’ın kabul oyları ile katılanların oybirliği ile kabul edildi.</w:t>
      </w:r>
      <w:r w:rsidR="00C00C90">
        <w:rPr>
          <w:b/>
          <w:bCs/>
        </w:rPr>
        <w:t xml:space="preserve">  </w:t>
      </w:r>
    </w:p>
    <w:p w:rsidR="00BF3F05" w:rsidRDefault="00BF3F05" w:rsidP="00BF3F05">
      <w:pPr>
        <w:pStyle w:val="ListeParagraf"/>
        <w:tabs>
          <w:tab w:val="left" w:pos="142"/>
        </w:tabs>
        <w:spacing w:before="0" w:beforeAutospacing="0" w:after="0" w:afterAutospacing="0"/>
        <w:ind w:left="142"/>
        <w:jc w:val="both"/>
        <w:rPr>
          <w:b/>
          <w:color w:val="000000"/>
        </w:rPr>
      </w:pPr>
    </w:p>
    <w:p w:rsidR="00BF3F05" w:rsidRDefault="00BF3F05" w:rsidP="00C00C90">
      <w:pPr>
        <w:pStyle w:val="ListeParagraf"/>
        <w:numPr>
          <w:ilvl w:val="0"/>
          <w:numId w:val="3"/>
        </w:numPr>
        <w:tabs>
          <w:tab w:val="left" w:pos="142"/>
          <w:tab w:val="left" w:pos="993"/>
        </w:tabs>
        <w:spacing w:before="0" w:beforeAutospacing="0" w:after="0" w:afterAutospacing="0"/>
        <w:ind w:left="142" w:firstLine="567"/>
        <w:jc w:val="both"/>
        <w:rPr>
          <w:b/>
          <w:color w:val="000000"/>
        </w:rPr>
      </w:pPr>
      <w:r>
        <w:rPr>
          <w:b/>
          <w:color w:val="000000"/>
        </w:rPr>
        <w:t xml:space="preserve">Kestaneci Mahallesi, F26B24A2A pafta, 2261 ada, 31 parsel (198,27m2) yüzölçümlü, mülkiyeti Belediyemize ait müstakil inşaata elverişli olmayan ihdas parselin, bitişiğinde bulunan 1 nolu parsel malikine; 3194 sayılı İmar Kanunun 17. maddesi  gereğince satışı; </w:t>
      </w:r>
    </w:p>
    <w:p w:rsidR="00BF3F05" w:rsidRDefault="00BF3F05" w:rsidP="00BF3F05">
      <w:pPr>
        <w:pStyle w:val="ListeParagraf"/>
        <w:tabs>
          <w:tab w:val="left" w:pos="142"/>
        </w:tabs>
        <w:spacing w:before="0" w:beforeAutospacing="0" w:after="0" w:afterAutospacing="0"/>
        <w:ind w:left="142"/>
        <w:jc w:val="both"/>
        <w:rPr>
          <w:b/>
          <w:color w:val="000000"/>
        </w:rPr>
      </w:pPr>
    </w:p>
    <w:p w:rsidR="00BF3F05" w:rsidRDefault="00BF3F05" w:rsidP="00BF3F05">
      <w:pPr>
        <w:pStyle w:val="ListeParagraf"/>
        <w:tabs>
          <w:tab w:val="left" w:pos="142"/>
        </w:tabs>
        <w:spacing w:before="0" w:beforeAutospacing="0" w:after="0" w:afterAutospacing="0"/>
        <w:ind w:left="142"/>
        <w:jc w:val="both"/>
        <w:rPr>
          <w:b/>
          <w:bCs/>
        </w:rPr>
      </w:pPr>
      <w:r>
        <w:rPr>
          <w:b/>
          <w:bCs/>
        </w:rPr>
        <w:tab/>
      </w:r>
      <w:r w:rsidR="00C00C90" w:rsidRPr="00BF3F05">
        <w:rPr>
          <w:b/>
          <w:bCs/>
        </w:rPr>
        <w:t xml:space="preserve">Üye </w:t>
      </w:r>
      <w:r w:rsidR="00C00C90">
        <w:rPr>
          <w:b/>
          <w:bCs/>
        </w:rPr>
        <w:t xml:space="preserve">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 Yahya Çakır </w:t>
      </w:r>
      <w:r w:rsidR="00C00C90" w:rsidRPr="00BF3F05">
        <w:rPr>
          <w:b/>
          <w:bCs/>
        </w:rPr>
        <w:t>ve Meclis Başkanı Halil Posbıyık’ın kabul oyları ile katılanların oybirliği ile kabul edildi.</w:t>
      </w:r>
      <w:r w:rsidR="00C00C90">
        <w:rPr>
          <w:b/>
          <w:bCs/>
        </w:rPr>
        <w:t xml:space="preserve">  </w:t>
      </w:r>
    </w:p>
    <w:p w:rsidR="00BF3F05" w:rsidRDefault="00BF3F05" w:rsidP="00BF3F05">
      <w:pPr>
        <w:pStyle w:val="ListeParagraf"/>
        <w:tabs>
          <w:tab w:val="left" w:pos="142"/>
        </w:tabs>
        <w:spacing w:before="0" w:beforeAutospacing="0" w:after="0" w:afterAutospacing="0"/>
        <w:ind w:left="142"/>
        <w:jc w:val="both"/>
        <w:rPr>
          <w:b/>
          <w:color w:val="000000"/>
        </w:rPr>
      </w:pPr>
    </w:p>
    <w:p w:rsidR="00BF3F05" w:rsidRDefault="00BF3F05" w:rsidP="00C00C90">
      <w:pPr>
        <w:pStyle w:val="ListeParagraf"/>
        <w:numPr>
          <w:ilvl w:val="0"/>
          <w:numId w:val="3"/>
        </w:numPr>
        <w:tabs>
          <w:tab w:val="left" w:pos="142"/>
          <w:tab w:val="left" w:pos="993"/>
        </w:tabs>
        <w:spacing w:before="0" w:beforeAutospacing="0" w:after="0" w:afterAutospacing="0"/>
        <w:ind w:left="142" w:firstLine="567"/>
        <w:jc w:val="both"/>
        <w:rPr>
          <w:b/>
          <w:color w:val="000000"/>
        </w:rPr>
      </w:pPr>
      <w:r>
        <w:rPr>
          <w:b/>
          <w:color w:val="000000"/>
        </w:rPr>
        <w:t xml:space="preserve">Kepez Mahallesi, F26B25D2C pafta, 1913 ada, 14 parsel (36,48) yüzölçümlü, mülkiyeti Belediyemize ait müstakil inşaata elverişli olmayan ihdas parselin, bitişiğinde bulunan 13 nolu parsel malikine; 3194 sayılı İmar Kanunun 17. maddesi  gereğince satışı; </w:t>
      </w:r>
    </w:p>
    <w:p w:rsidR="00BF3F05" w:rsidRDefault="00BF3F05" w:rsidP="00BF3F05">
      <w:pPr>
        <w:pStyle w:val="ListeParagraf"/>
        <w:tabs>
          <w:tab w:val="left" w:pos="142"/>
        </w:tabs>
        <w:spacing w:before="0" w:beforeAutospacing="0" w:after="0" w:afterAutospacing="0"/>
        <w:ind w:left="142"/>
        <w:jc w:val="both"/>
        <w:rPr>
          <w:b/>
          <w:color w:val="000000"/>
        </w:rPr>
      </w:pPr>
    </w:p>
    <w:p w:rsidR="00BF3F05" w:rsidRDefault="00BF3F05" w:rsidP="00BF3F05">
      <w:pPr>
        <w:pStyle w:val="ListeParagraf"/>
        <w:tabs>
          <w:tab w:val="left" w:pos="142"/>
        </w:tabs>
        <w:spacing w:before="0" w:beforeAutospacing="0" w:after="0" w:afterAutospacing="0"/>
        <w:ind w:left="142"/>
        <w:jc w:val="both"/>
        <w:rPr>
          <w:b/>
          <w:color w:val="000000"/>
        </w:rPr>
      </w:pPr>
      <w:r>
        <w:rPr>
          <w:b/>
          <w:bCs/>
        </w:rPr>
        <w:tab/>
      </w:r>
      <w:r w:rsidR="00C00C90" w:rsidRPr="00BF3F05">
        <w:rPr>
          <w:b/>
          <w:bCs/>
        </w:rPr>
        <w:t xml:space="preserve">Üye </w:t>
      </w:r>
      <w:r w:rsidR="00C00C90">
        <w:rPr>
          <w:b/>
          <w:bCs/>
        </w:rPr>
        <w:t xml:space="preserve">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 Yahya Çakır </w:t>
      </w:r>
      <w:r w:rsidR="00C00C90" w:rsidRPr="00BF3F05">
        <w:rPr>
          <w:b/>
          <w:bCs/>
        </w:rPr>
        <w:t>ve Meclis Başkanı Halil Posbıyık’ın kabul oyları ile katılanların oybirliği ile kabul edildi.</w:t>
      </w:r>
      <w:r w:rsidR="00C00C90">
        <w:rPr>
          <w:b/>
          <w:bCs/>
        </w:rPr>
        <w:t xml:space="preserve">  </w:t>
      </w:r>
    </w:p>
    <w:p w:rsidR="00BF3F05" w:rsidRDefault="00BF3F05" w:rsidP="00BF3F05">
      <w:pPr>
        <w:pStyle w:val="ListeParagraf"/>
        <w:tabs>
          <w:tab w:val="left" w:pos="142"/>
        </w:tabs>
        <w:spacing w:before="0" w:beforeAutospacing="0" w:after="0" w:afterAutospacing="0"/>
        <w:ind w:left="142"/>
        <w:jc w:val="both"/>
        <w:rPr>
          <w:b/>
          <w:color w:val="000000"/>
        </w:rPr>
      </w:pPr>
    </w:p>
    <w:p w:rsidR="00BF3F05" w:rsidRDefault="00BF3F05" w:rsidP="00C00C90">
      <w:pPr>
        <w:pStyle w:val="ListeParagraf"/>
        <w:numPr>
          <w:ilvl w:val="0"/>
          <w:numId w:val="3"/>
        </w:numPr>
        <w:tabs>
          <w:tab w:val="left" w:pos="142"/>
          <w:tab w:val="left" w:pos="993"/>
        </w:tabs>
        <w:spacing w:before="0" w:beforeAutospacing="0" w:after="0" w:afterAutospacing="0"/>
        <w:ind w:left="142" w:firstLine="567"/>
        <w:jc w:val="both"/>
        <w:rPr>
          <w:b/>
          <w:color w:val="000000"/>
        </w:rPr>
      </w:pPr>
      <w:r>
        <w:rPr>
          <w:b/>
          <w:color w:val="000000"/>
        </w:rPr>
        <w:t xml:space="preserve">Bağlık Mahallesi, F26B24B4A/4D pafta, 77 ada, 148 parsel (40,22 m2) yüzölçümlü, mülkiyeti Belediyemize ait müstakil inşaata elverişli olmayan ihdas parselin, bitişiğinde bulunan 111 nolu parsel malikine; 3194 sayılı İmar Kanunun 17. maddesi  gereğince satışı; </w:t>
      </w:r>
    </w:p>
    <w:p w:rsidR="00A70D0C" w:rsidRDefault="00A70D0C" w:rsidP="00BF3F05">
      <w:pPr>
        <w:pStyle w:val="NormalWeb"/>
        <w:shd w:val="clear" w:color="auto" w:fill="FFFFFF"/>
        <w:tabs>
          <w:tab w:val="left" w:pos="709"/>
        </w:tabs>
        <w:spacing w:before="0" w:beforeAutospacing="0" w:after="0" w:afterAutospacing="0"/>
        <w:jc w:val="both"/>
        <w:rPr>
          <w:b/>
        </w:rPr>
      </w:pPr>
    </w:p>
    <w:p w:rsidR="00AE07F2" w:rsidRDefault="00C00C90" w:rsidP="00C00C90">
      <w:pPr>
        <w:ind w:firstLine="708"/>
        <w:jc w:val="both"/>
        <w:rPr>
          <w:b/>
        </w:rPr>
      </w:pPr>
      <w:r w:rsidRPr="00BF3F05">
        <w:rPr>
          <w:b/>
          <w:bCs/>
        </w:rPr>
        <w:t xml:space="preserve">Üye </w:t>
      </w:r>
      <w:r>
        <w:rPr>
          <w:b/>
          <w:bCs/>
        </w:rPr>
        <w:t xml:space="preserve">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 Yahya Çakır </w:t>
      </w:r>
      <w:r w:rsidRPr="00BF3F05">
        <w:rPr>
          <w:b/>
          <w:bCs/>
        </w:rPr>
        <w:t>ve Meclis Başkanı Halil Posbıyık’ın kabul oyları ile katılanların oybirliği ile kabul edildi.</w:t>
      </w:r>
      <w:r>
        <w:rPr>
          <w:b/>
          <w:bCs/>
        </w:rPr>
        <w:t xml:space="preserve">  </w:t>
      </w:r>
    </w:p>
    <w:p w:rsidR="0033792D" w:rsidRDefault="0033792D" w:rsidP="002E584E">
      <w:pPr>
        <w:jc w:val="both"/>
        <w:rPr>
          <w:b/>
        </w:rPr>
      </w:pPr>
    </w:p>
    <w:p w:rsidR="00BF3F05" w:rsidRDefault="00BF3F05" w:rsidP="002E584E">
      <w:pPr>
        <w:jc w:val="both"/>
        <w:rPr>
          <w:b/>
        </w:rPr>
      </w:pPr>
    </w:p>
    <w:p w:rsidR="00C00C90" w:rsidRDefault="00C00C90"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Pr="00AA3D24" w:rsidRDefault="002033D8" w:rsidP="00BF3F05">
      <w:pPr>
        <w:jc w:val="both"/>
      </w:pPr>
      <w:r>
        <w:rPr>
          <w:color w:val="000000"/>
        </w:rPr>
        <w:t xml:space="preserve">           </w:t>
      </w:r>
    </w:p>
    <w:sectPr w:rsidR="00AA3D24" w:rsidRPr="00AA3D24" w:rsidSect="00BF3F05">
      <w:footerReference w:type="default" r:id="rId7"/>
      <w:pgSz w:w="11906" w:h="16838"/>
      <w:pgMar w:top="426"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BCB" w:rsidRDefault="00550BCB" w:rsidP="00BF3F05">
      <w:r>
        <w:separator/>
      </w:r>
    </w:p>
  </w:endnote>
  <w:endnote w:type="continuationSeparator" w:id="1">
    <w:p w:rsidR="00550BCB" w:rsidRDefault="00550BCB" w:rsidP="00BF3F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F05" w:rsidRDefault="00BF3F05">
    <w:pPr>
      <w:pStyle w:val="Altbilgi"/>
      <w:jc w:val="center"/>
    </w:pPr>
    <w:fldSimple w:instr=" PAGE   \* MERGEFORMAT ">
      <w:r w:rsidR="00345DF3">
        <w:rPr>
          <w:noProof/>
        </w:rPr>
        <w:t>1</w:t>
      </w:r>
    </w:fldSimple>
  </w:p>
  <w:p w:rsidR="00BF3F05" w:rsidRDefault="00BF3F0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BCB" w:rsidRDefault="00550BCB" w:rsidP="00BF3F05">
      <w:r>
        <w:separator/>
      </w:r>
    </w:p>
  </w:footnote>
  <w:footnote w:type="continuationSeparator" w:id="1">
    <w:p w:rsidR="00550BCB" w:rsidRDefault="00550BCB" w:rsidP="00BF3F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9B61E69"/>
    <w:multiLevelType w:val="hybridMultilevel"/>
    <w:tmpl w:val="D7BABD1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24-13/75"/>
    <w:docVar w:name="KARAR_SONUCU" w:val="&#10;"/>
    <w:docVar w:name="KARAR_TARIHI" w:val="06/11/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36AC5"/>
    <w:rsid w:val="00142F09"/>
    <w:rsid w:val="00172C8C"/>
    <w:rsid w:val="001943AD"/>
    <w:rsid w:val="00197C2E"/>
    <w:rsid w:val="001C18F3"/>
    <w:rsid w:val="001E7590"/>
    <w:rsid w:val="002033D8"/>
    <w:rsid w:val="0023047C"/>
    <w:rsid w:val="00263DF6"/>
    <w:rsid w:val="00271E31"/>
    <w:rsid w:val="0027206C"/>
    <w:rsid w:val="00272379"/>
    <w:rsid w:val="00273A8C"/>
    <w:rsid w:val="002B7A29"/>
    <w:rsid w:val="002E584E"/>
    <w:rsid w:val="00313838"/>
    <w:rsid w:val="0033792D"/>
    <w:rsid w:val="00345DF3"/>
    <w:rsid w:val="003B2ACA"/>
    <w:rsid w:val="003B4AC1"/>
    <w:rsid w:val="003F1DB8"/>
    <w:rsid w:val="0041281D"/>
    <w:rsid w:val="0042474F"/>
    <w:rsid w:val="00495E66"/>
    <w:rsid w:val="00496999"/>
    <w:rsid w:val="004B16C1"/>
    <w:rsid w:val="004B7089"/>
    <w:rsid w:val="004D2FEF"/>
    <w:rsid w:val="004E5464"/>
    <w:rsid w:val="004F31D0"/>
    <w:rsid w:val="00550BCB"/>
    <w:rsid w:val="00577470"/>
    <w:rsid w:val="00590765"/>
    <w:rsid w:val="005909DE"/>
    <w:rsid w:val="005928DB"/>
    <w:rsid w:val="005D4A8C"/>
    <w:rsid w:val="00627D5D"/>
    <w:rsid w:val="00671E72"/>
    <w:rsid w:val="006B4D70"/>
    <w:rsid w:val="006C041D"/>
    <w:rsid w:val="006D1CE1"/>
    <w:rsid w:val="006D3DA4"/>
    <w:rsid w:val="006E18E0"/>
    <w:rsid w:val="007743B4"/>
    <w:rsid w:val="00785D0A"/>
    <w:rsid w:val="007E724E"/>
    <w:rsid w:val="007F663F"/>
    <w:rsid w:val="008208D7"/>
    <w:rsid w:val="008330C3"/>
    <w:rsid w:val="00852D5B"/>
    <w:rsid w:val="00857E54"/>
    <w:rsid w:val="008704A9"/>
    <w:rsid w:val="008D5738"/>
    <w:rsid w:val="008E4B1E"/>
    <w:rsid w:val="009270B1"/>
    <w:rsid w:val="00963675"/>
    <w:rsid w:val="00970347"/>
    <w:rsid w:val="00970BC4"/>
    <w:rsid w:val="009916EB"/>
    <w:rsid w:val="009A0086"/>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3327A"/>
    <w:rsid w:val="00B47069"/>
    <w:rsid w:val="00B61014"/>
    <w:rsid w:val="00B61EC3"/>
    <w:rsid w:val="00B81E13"/>
    <w:rsid w:val="00B82B5A"/>
    <w:rsid w:val="00BA1A81"/>
    <w:rsid w:val="00BA5934"/>
    <w:rsid w:val="00BD3F13"/>
    <w:rsid w:val="00BD4CE7"/>
    <w:rsid w:val="00BF2D1A"/>
    <w:rsid w:val="00BF3F05"/>
    <w:rsid w:val="00C00C90"/>
    <w:rsid w:val="00C07440"/>
    <w:rsid w:val="00C11B9D"/>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A23EC"/>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BF3F05"/>
    <w:pPr>
      <w:tabs>
        <w:tab w:val="center" w:pos="4536"/>
        <w:tab w:val="right" w:pos="9072"/>
      </w:tabs>
    </w:pPr>
  </w:style>
  <w:style w:type="character" w:customStyle="1" w:styleId="AltbilgiChar">
    <w:name w:val="Altbilgi Char"/>
    <w:basedOn w:val="VarsaylanParagrafYazTipi"/>
    <w:link w:val="Altbilgi"/>
    <w:uiPriority w:val="99"/>
    <w:rsid w:val="00BF3F05"/>
    <w:rPr>
      <w:sz w:val="24"/>
      <w:szCs w:val="24"/>
    </w:rPr>
  </w:style>
  <w:style w:type="paragraph" w:styleId="ListeParagraf">
    <w:name w:val="List Paragraph"/>
    <w:basedOn w:val="Normal"/>
    <w:uiPriority w:val="34"/>
    <w:qFormat/>
    <w:rsid w:val="00BF3F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1738089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411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958</Words>
  <Characters>5467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2024-11-07T12:30:00Z</cp:lastPrinted>
  <dcterms:created xsi:type="dcterms:W3CDTF">2024-11-27T11:00:00Z</dcterms:created>
  <dcterms:modified xsi:type="dcterms:W3CDTF">2024-11-27T11:00:00Z</dcterms:modified>
</cp:coreProperties>
</file>