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97F9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25F6E">
                <w:rPr>
                  <w:b/>
                </w:rPr>
                <w:t>2017-4/42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25F6E">
                <w:rPr>
                  <w:b/>
                </w:rPr>
                <w:t>ULAŞIM HİZMETLERİ MÜDÜRLÜĞÜ</w:t>
              </w:r>
            </w:fldSimple>
          </w:p>
        </w:tc>
      </w:tr>
      <w:tr w:rsidR="00271E31" w:rsidTr="00397F90">
        <w:trPr>
          <w:trHeight w:val="43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25F6E">
                <w:rPr>
                  <w:b/>
                </w:rPr>
                <w:t>01/03/2017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25F6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25F6E">
                <w:rPr>
                  <w:b/>
                </w:rPr>
                <w:t>ARAÇ VE İŞ MAKİNASI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sidR="006F24FA">
        <w:rPr>
          <w:b/>
        </w:rPr>
        <w:t xml:space="preserve">Yusuf Kalay, </w:t>
      </w:r>
      <w:r>
        <w:rPr>
          <w:b/>
        </w:rPr>
        <w:t>Halil Bozkuş,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 xml:space="preserve">Osman Yavuz, </w:t>
      </w:r>
      <w:r w:rsidR="00ED4B01">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6F24FA">
        <w:rPr>
          <w:b/>
        </w:rPr>
        <w:t>Salih Kumaş ve Şerif Sertan Ocakçı</w:t>
      </w:r>
      <w:r w:rsidR="006F24FA" w:rsidRPr="00ED4B01">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F24FA">
        <w:rPr>
          <w:b/>
        </w:rPr>
        <w:t>Mart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397F90" w:rsidRDefault="00AA3D24" w:rsidP="00397F90">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397F90">
        <w:rPr>
          <w:b/>
        </w:rPr>
        <w:t xml:space="preserve">Gündemin </w:t>
      </w:r>
      <w:r w:rsidR="00397F90" w:rsidRPr="00B24C12">
        <w:rPr>
          <w:b/>
        </w:rPr>
        <w:t>BİRİNCİ</w:t>
      </w:r>
      <w:r w:rsidR="00397F90">
        <w:rPr>
          <w:b/>
        </w:rPr>
        <w:t xml:space="preserve"> maddesi gereğince; Belediyemiz müdürlükleri hizmetlerinde kullanılmak üzere muhtelif araç ve iş makinesi alınması konusu incelenmek üzere Hukuk İşleri Komisyonuna havale edilmiş olup, komisyon gerekli incelemelerini yaparak hazırlamış olduğu raporunu Başkanlığıma tevdii etmiş bulunmaktadır. Komisyon raporu okundu.</w:t>
      </w:r>
    </w:p>
    <w:p w:rsidR="00397F90" w:rsidRDefault="00397F90" w:rsidP="00397F90">
      <w:pPr>
        <w:rPr>
          <w:b/>
          <w:u w:val="single"/>
        </w:rPr>
      </w:pPr>
      <w:r>
        <w:rPr>
          <w:b/>
        </w:rPr>
        <w:t xml:space="preserve">            Yapılan müzakere neticesinde</w:t>
      </w:r>
      <w:r>
        <w:rPr>
          <w:b/>
          <w:u w:val="single"/>
        </w:rPr>
        <w:t>;</w:t>
      </w:r>
    </w:p>
    <w:p w:rsidR="00397F90" w:rsidRDefault="00397F90" w:rsidP="00397F90">
      <w:pPr>
        <w:ind w:firstLine="709"/>
        <w:jc w:val="both"/>
        <w:rPr>
          <w:b/>
          <w:color w:val="000000"/>
        </w:rPr>
      </w:pPr>
      <w:r>
        <w:rPr>
          <w:b/>
          <w:color w:val="000000"/>
        </w:rPr>
        <w:t>5393 Sayılı Belediye Kanununun 85.maddesinin (b) fıkrası ile 237 Sayılı Taşıt Kanununun 10.maddesinin 2.fıkrasına göre; İl Özel İdareleri, Belediyeler ve bunların bağlı kuruluşları ile Mahalli İdare Birlikleri kendi meclislerinin kararı ile taşıt edinebilirler.</w:t>
      </w:r>
    </w:p>
    <w:p w:rsidR="00397F90" w:rsidRDefault="00397F90" w:rsidP="00397F90">
      <w:pPr>
        <w:ind w:firstLine="709"/>
        <w:jc w:val="both"/>
        <w:rPr>
          <w:b/>
          <w:color w:val="000000"/>
        </w:rPr>
      </w:pPr>
      <w:r>
        <w:rPr>
          <w:b/>
          <w:color w:val="000000"/>
        </w:rPr>
        <w:t>Belediye tarafından yapılacak ihalelerde katılımcı firmaların bulunmaması veya Bakanlar Kurulu Kararı kapsamında uygun teklif verilmemesi karşısında Belediye hizmetlerinin yürütülmesi ve hizmetlerin aksamaması için; ayrıca 29137 sayılı Bakanlar Kurulu Kararında belirtildiği gibi hizmetler için edinilecek taşıtların temininde satın alma yöntemi tercih edilecek hükmü bulunduğundan,</w:t>
      </w:r>
    </w:p>
    <w:p w:rsidR="00397F90" w:rsidRDefault="00397F90" w:rsidP="00397F90">
      <w:pPr>
        <w:jc w:val="both"/>
        <w:rPr>
          <w:b/>
        </w:rPr>
      </w:pPr>
      <w:r>
        <w:rPr>
          <w:b/>
        </w:rPr>
        <w:tab/>
        <w:t>Belediye hizmetlerinde kullanılmak üzere Ulaşım Hizmetleri Müdürlüğüne 1 adet çift kabin kasalı kamyonet, Su ve Kanaliz</w:t>
      </w:r>
      <w:r w:rsidR="00D37059">
        <w:rPr>
          <w:b/>
        </w:rPr>
        <w:t>a</w:t>
      </w:r>
      <w:r>
        <w:rPr>
          <w:b/>
        </w:rPr>
        <w:t>syon İşleri Müdürlüğüne 1 adet 6x2 şasi kamyon ve damper, 1 adet 4x4 çift kabin kamyonet, 1 adet k</w:t>
      </w:r>
      <w:r w:rsidR="00D37059">
        <w:rPr>
          <w:b/>
        </w:rPr>
        <w:t>ı</w:t>
      </w:r>
      <w:r>
        <w:rPr>
          <w:b/>
        </w:rPr>
        <w:t>r</w:t>
      </w:r>
      <w:r w:rsidR="00D37059">
        <w:rPr>
          <w:b/>
        </w:rPr>
        <w:t>ı</w:t>
      </w:r>
      <w:r>
        <w:rPr>
          <w:b/>
        </w:rPr>
        <w:t>c</w:t>
      </w:r>
      <w:r w:rsidR="00D37059">
        <w:rPr>
          <w:b/>
        </w:rPr>
        <w:t>ı</w:t>
      </w:r>
      <w:r>
        <w:rPr>
          <w:b/>
        </w:rPr>
        <w:t>l</w:t>
      </w:r>
      <w:r w:rsidR="00D37059">
        <w:rPr>
          <w:b/>
        </w:rPr>
        <w:t>ı</w:t>
      </w:r>
      <w:r>
        <w:rPr>
          <w:b/>
        </w:rPr>
        <w:t xml:space="preserve"> lastik tekerlekli kaz</w:t>
      </w:r>
      <w:r w:rsidR="00D37059">
        <w:rPr>
          <w:b/>
        </w:rPr>
        <w:t>ı</w:t>
      </w:r>
      <w:r>
        <w:rPr>
          <w:b/>
        </w:rPr>
        <w:t>c</w:t>
      </w:r>
      <w:r w:rsidR="00D37059">
        <w:rPr>
          <w:b/>
        </w:rPr>
        <w:t>ı</w:t>
      </w:r>
      <w:r>
        <w:rPr>
          <w:b/>
        </w:rPr>
        <w:t xml:space="preserve"> yükleyici, Sosyal Yardım İşler Müdürlüğüne 1 adet çift kabin kasalı kamyonet, İşletme İştirakler Müdürlüğüne 1 adet çift kabin kasal</w:t>
      </w:r>
      <w:r w:rsidR="00D37059">
        <w:rPr>
          <w:b/>
        </w:rPr>
        <w:t>ı</w:t>
      </w:r>
      <w:r>
        <w:rPr>
          <w:b/>
        </w:rPr>
        <w:t xml:space="preserve"> kamyonet, Fen İşleri Müdürlüğüne 1 adet 6x2 Damper yapımına uygun kamyon ve havuz tipi damper ve 1 adet Lastik tekerlekli Loder iş makinesinin Devlet Malzeme Ofisinden satın alma yolu ile alınması;</w:t>
      </w:r>
    </w:p>
    <w:p w:rsidR="00397F90" w:rsidRDefault="00397F90" w:rsidP="00397F90">
      <w:pPr>
        <w:ind w:firstLine="709"/>
        <w:jc w:val="both"/>
        <w:rPr>
          <w:b/>
        </w:rPr>
      </w:pPr>
    </w:p>
    <w:p w:rsidR="00397F90" w:rsidRDefault="00397F90" w:rsidP="00397F90">
      <w:pPr>
        <w:ind w:firstLine="709"/>
        <w:jc w:val="both"/>
        <w:rPr>
          <w:rFonts w:ascii="Courier New" w:hAnsi="Courier New" w:cs="Courier New"/>
          <w:b/>
          <w:lang w:val="fr-FR"/>
        </w:rPr>
      </w:pPr>
      <w:r>
        <w:rPr>
          <w:b/>
        </w:rPr>
        <w:t>Üye Reşat Latif, Eyüp Karaarslan, Sezai Meriç, Esra Alpago, Yusuf Kalay,         Halil Bozkuş,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 ve Meclis Başkanı Dr.Hüseyin Uysal’ın kabul oyları ile katılanların oybirliği ile kabul edildi.</w:t>
      </w:r>
      <w:r>
        <w:rPr>
          <w:rFonts w:ascii="Courier New" w:hAnsi="Courier New" w:cs="Courier New"/>
          <w:b/>
          <w:lang w:val="fr-FR"/>
        </w:rPr>
        <w:t xml:space="preserve"> </w:t>
      </w:r>
    </w:p>
    <w:p w:rsidR="00CA075D"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397F90" w:rsidRDefault="00397F90" w:rsidP="00AA3D24">
      <w:pPr>
        <w:pStyle w:val="stbilgi"/>
        <w:rPr>
          <w:rFonts w:ascii="Courier New" w:hAnsi="Courier New" w:cs="Courier New"/>
          <w:b/>
          <w:sz w:val="20"/>
          <w:lang w:val="fr-FR"/>
        </w:rPr>
      </w:pPr>
    </w:p>
    <w:p w:rsidR="00397F90" w:rsidRDefault="00397F90"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397F90">
      <w:pPr>
        <w:tabs>
          <w:tab w:val="left" w:pos="3892"/>
        </w:tabs>
        <w:jc w:val="both"/>
      </w:pPr>
      <w:r>
        <w:rPr>
          <w:b/>
        </w:rPr>
        <w:t xml:space="preserve">            </w:t>
      </w:r>
      <w:r w:rsidR="00ED4B01">
        <w:rPr>
          <w:b/>
        </w:rPr>
        <w:t>Dr.Hüseyin UYSAL</w:t>
      </w:r>
      <w:r>
        <w:rPr>
          <w:b/>
        </w:rPr>
        <w:tab/>
        <w:t>M.Mustafa ŞENTÜRK</w:t>
      </w:r>
      <w:r>
        <w:t xml:space="preserve">     </w:t>
      </w:r>
      <w:r>
        <w:tab/>
        <w:t xml:space="preserve">  </w:t>
      </w:r>
      <w:r>
        <w:rPr>
          <w:b/>
        </w:rPr>
        <w:t xml:space="preserve">Turgay AYDIN </w:t>
      </w:r>
    </w:p>
    <w:sectPr w:rsidR="00AA3D24" w:rsidRPr="00AA3D24" w:rsidSect="00397F90">
      <w:pgSz w:w="11906" w:h="16838"/>
      <w:pgMar w:top="284"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AB5" w:rsidRDefault="00223AB5" w:rsidP="006A754B">
      <w:r>
        <w:separator/>
      </w:r>
    </w:p>
  </w:endnote>
  <w:endnote w:type="continuationSeparator" w:id="1">
    <w:p w:rsidR="00223AB5" w:rsidRDefault="00223AB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AB5" w:rsidRDefault="00223AB5" w:rsidP="006A754B">
      <w:r>
        <w:separator/>
      </w:r>
    </w:p>
  </w:footnote>
  <w:footnote w:type="continuationSeparator" w:id="1">
    <w:p w:rsidR="00223AB5" w:rsidRDefault="00223AB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1"/>
    <w:docVar w:name="IMZALAR" w:val="&#10;&#10;&#10;"/>
    <w:docVar w:name="IZINLI" w:val="&#10;"/>
    <w:docVar w:name="KARAR_NO" w:val="2017-4/42"/>
    <w:docVar w:name="KARAR_SONUCU" w:val="&#10;"/>
    <w:docVar w:name="KARAR_TARIHI" w:val="01/03/2017"/>
    <w:docVar w:name="KARAR_YILI" w:val="2017"/>
    <w:docVar w:name="KARARA_KATILANLAR" w:val="&#10;"/>
    <w:docVar w:name="KATIP" w:val="&#10;"/>
    <w:docVar w:name="KONU" w:val="ARAÇ VE İŞ MAKİNASI ALIMI"/>
    <w:docVar w:name="MAZERETSIZ" w:val="&#10;"/>
    <w:docVar w:name="MEVCUT_SAYI" w:val="0"/>
    <w:docVar w:name="OZET" w:val="&#10;"/>
    <w:docVar w:name="SAAT" w:val=" "/>
    <w:docVar w:name="SERVIS_ADI" w:val=" "/>
    <w:docVar w:name="TOPLANTI" w:val=" "/>
    <w:docVar w:name="TUTANAK_KARAR_SONUCU" w:val="&#10;"/>
  </w:docVars>
  <w:rsids>
    <w:rsidRoot w:val="00496999"/>
    <w:rsid w:val="00025F6E"/>
    <w:rsid w:val="00026EEE"/>
    <w:rsid w:val="000538B3"/>
    <w:rsid w:val="00061C34"/>
    <w:rsid w:val="000B6DB2"/>
    <w:rsid w:val="000C623E"/>
    <w:rsid w:val="00104A0D"/>
    <w:rsid w:val="0012324B"/>
    <w:rsid w:val="00125E81"/>
    <w:rsid w:val="001E1E3B"/>
    <w:rsid w:val="002033D8"/>
    <w:rsid w:val="00223AB5"/>
    <w:rsid w:val="00263DF6"/>
    <w:rsid w:val="002640CC"/>
    <w:rsid w:val="00271E31"/>
    <w:rsid w:val="00273A8C"/>
    <w:rsid w:val="00280869"/>
    <w:rsid w:val="00294F60"/>
    <w:rsid w:val="002D21C4"/>
    <w:rsid w:val="002E2A83"/>
    <w:rsid w:val="00313838"/>
    <w:rsid w:val="003163BA"/>
    <w:rsid w:val="00351169"/>
    <w:rsid w:val="00387DBA"/>
    <w:rsid w:val="00397F90"/>
    <w:rsid w:val="003B45A2"/>
    <w:rsid w:val="0041281D"/>
    <w:rsid w:val="0042474F"/>
    <w:rsid w:val="00496999"/>
    <w:rsid w:val="004B7089"/>
    <w:rsid w:val="004E5464"/>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243DC"/>
    <w:rsid w:val="00896727"/>
    <w:rsid w:val="008D5738"/>
    <w:rsid w:val="008E7970"/>
    <w:rsid w:val="00910CDB"/>
    <w:rsid w:val="009177B1"/>
    <w:rsid w:val="00965A4D"/>
    <w:rsid w:val="00986453"/>
    <w:rsid w:val="009C0653"/>
    <w:rsid w:val="00A7030A"/>
    <w:rsid w:val="00A7468E"/>
    <w:rsid w:val="00AA3D24"/>
    <w:rsid w:val="00AE05E8"/>
    <w:rsid w:val="00B06C8F"/>
    <w:rsid w:val="00B1183C"/>
    <w:rsid w:val="00B24C12"/>
    <w:rsid w:val="00B37542"/>
    <w:rsid w:val="00B47069"/>
    <w:rsid w:val="00B54EC1"/>
    <w:rsid w:val="00BA41A6"/>
    <w:rsid w:val="00BD3F13"/>
    <w:rsid w:val="00C11B9D"/>
    <w:rsid w:val="00C44564"/>
    <w:rsid w:val="00C52261"/>
    <w:rsid w:val="00C93246"/>
    <w:rsid w:val="00CA075D"/>
    <w:rsid w:val="00CA3215"/>
    <w:rsid w:val="00CC7110"/>
    <w:rsid w:val="00D07F6E"/>
    <w:rsid w:val="00D36BC7"/>
    <w:rsid w:val="00D37059"/>
    <w:rsid w:val="00D4560F"/>
    <w:rsid w:val="00D550E1"/>
    <w:rsid w:val="00D64B3F"/>
    <w:rsid w:val="00D73667"/>
    <w:rsid w:val="00DE6FE3"/>
    <w:rsid w:val="00DF11B9"/>
    <w:rsid w:val="00E14FA0"/>
    <w:rsid w:val="00E27BF8"/>
    <w:rsid w:val="00E754BA"/>
    <w:rsid w:val="00EA2145"/>
    <w:rsid w:val="00ED4B01"/>
    <w:rsid w:val="00EE2CAB"/>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2143497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544</Words>
  <Characters>3104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2017-03-08T07:49:00Z</cp:lastPrinted>
  <dcterms:created xsi:type="dcterms:W3CDTF">2017-03-09T11:21:00Z</dcterms:created>
  <dcterms:modified xsi:type="dcterms:W3CDTF">2017-03-09T11:21:00Z</dcterms:modified>
</cp:coreProperties>
</file>