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31334">
                <w:rPr>
                  <w:b/>
                </w:rPr>
                <w:t>2017-4/43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31334">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31334">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3133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31334">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12830" w:rsidRDefault="00D12830" w:rsidP="00D12830">
      <w:pPr>
        <w:ind w:firstLine="708"/>
        <w:jc w:val="both"/>
        <w:rPr>
          <w:b/>
        </w:rPr>
      </w:pPr>
      <w:r>
        <w:rPr>
          <w:b/>
        </w:rPr>
        <w:t>Gündemin İKİNCİ maddesi gereğince</w:t>
      </w:r>
      <w:r>
        <w:t xml:space="preserve">; </w:t>
      </w:r>
      <w:r>
        <w:rPr>
          <w:b/>
        </w:rPr>
        <w:t>İlçenin Kırmacı Mahallesinde yer alan Düzensiz Evsel Nitelikli Katı Atık Depolama Alanı Rehabilitasyonu Projesinin uygulanması için İller Bankasından kredi alınması konusu incelenmek üzere Plan ve Bütçe Komisyonuna havale edilmiş olup, komisyon gerekli incelemelerini yaparak hazırlamış olduğu raporunu Başkanlığıma tevdii etmiş bulunmaktadır. Komisyon raporu okundu.</w:t>
      </w:r>
    </w:p>
    <w:p w:rsidR="00D12830" w:rsidRDefault="00D12830" w:rsidP="00D12830">
      <w:pPr>
        <w:ind w:firstLine="708"/>
        <w:jc w:val="both"/>
        <w:rPr>
          <w:b/>
        </w:rPr>
      </w:pPr>
    </w:p>
    <w:p w:rsidR="00D12830" w:rsidRDefault="00D12830" w:rsidP="00D12830">
      <w:pPr>
        <w:ind w:firstLine="708"/>
        <w:rPr>
          <w:b/>
        </w:rPr>
      </w:pPr>
      <w:r>
        <w:rPr>
          <w:b/>
        </w:rPr>
        <w:t>Yapılan müzakere neticesinde;</w:t>
      </w:r>
    </w:p>
    <w:p w:rsidR="00D12830" w:rsidRDefault="00D12830" w:rsidP="00D12830">
      <w:pPr>
        <w:rPr>
          <w:b/>
        </w:rPr>
      </w:pPr>
      <w:r>
        <w:rPr>
          <w:b/>
        </w:rPr>
        <w:tab/>
      </w:r>
    </w:p>
    <w:p w:rsidR="00D12830" w:rsidRDefault="00D12830" w:rsidP="00D12830">
      <w:pPr>
        <w:jc w:val="both"/>
        <w:rPr>
          <w:b/>
        </w:rPr>
      </w:pPr>
      <w:r>
        <w:rPr>
          <w:b/>
        </w:rPr>
        <w:tab/>
        <w:t>İlçenin Kırmacı Mahallesinde yer alan Düzensiz Evsel Nitelikli Katı Atık Depolama Alanının Rehabilitasyonu Projesinin uygulanması için, İller Bankasının Belediyelere vermiş olduğu avantajlı kredi koşullarından yararlanmak üzere 8.190.347,83-TL tutarında kredi alınması ve bu konuda gerekli olan her türlü iş ve işlemlerin yapılması için Belediye Başkanına yetki verilmesi;</w:t>
      </w:r>
    </w:p>
    <w:p w:rsidR="00D12830" w:rsidRDefault="00D12830" w:rsidP="00D12830">
      <w:pPr>
        <w:ind w:firstLine="708"/>
        <w:jc w:val="both"/>
        <w:rPr>
          <w:b/>
        </w:rPr>
      </w:pPr>
    </w:p>
    <w:p w:rsidR="00D12830" w:rsidRPr="00D12830" w:rsidRDefault="00D12830" w:rsidP="00D12830">
      <w:pPr>
        <w:ind w:firstLine="709"/>
        <w:jc w:val="both"/>
        <w:rPr>
          <w:rFonts w:ascii="Courier New" w:hAnsi="Courier New" w:cs="Courier New"/>
          <w:b/>
          <w:lang w:val="fr-FR"/>
        </w:rPr>
      </w:pPr>
      <w:r w:rsidRPr="00D12830">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sidRPr="00D12830">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D12830" w:rsidRDefault="00D12830"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Pr="00AA3D24" w:rsidRDefault="00CA3215" w:rsidP="00D12830">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D12830">
      <w:pgSz w:w="11906" w:h="16838"/>
      <w:pgMar w:top="993"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520" w:rsidRDefault="00F33520" w:rsidP="006A754B">
      <w:r>
        <w:separator/>
      </w:r>
    </w:p>
  </w:endnote>
  <w:endnote w:type="continuationSeparator" w:id="1">
    <w:p w:rsidR="00F33520" w:rsidRDefault="00F3352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520" w:rsidRDefault="00F33520" w:rsidP="006A754B">
      <w:r>
        <w:separator/>
      </w:r>
    </w:p>
  </w:footnote>
  <w:footnote w:type="continuationSeparator" w:id="1">
    <w:p w:rsidR="00F33520" w:rsidRDefault="00F3352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TEMİZLİK İŞLERİ MÜDÜRLÜĞÜ"/>
    <w:docVar w:name="DONEM" w:val=" "/>
    <w:docVar w:name="EVRAK_NO" w:val=" "/>
    <w:docVar w:name="EVRAK_TARIHI" w:val=" "/>
    <w:docVar w:name="GUN_ADI" w:val="ÇARŞAMBA "/>
    <w:docVar w:name="GUN_SAYI" w:val="01"/>
    <w:docVar w:name="IMZALAR" w:val="&#10;&#10;&#10;"/>
    <w:docVar w:name="IZINLI" w:val="&#10;"/>
    <w:docVar w:name="KARAR_NO" w:val="2017-4/43"/>
    <w:docVar w:name="KARAR_SONUCU" w:val="&#10;"/>
    <w:docVar w:name="KARAR_TARIHI" w:val="01/03/2017"/>
    <w:docVar w:name="KARAR_YILI" w:val="2017"/>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277EF"/>
    <w:rsid w:val="000538B3"/>
    <w:rsid w:val="00061C34"/>
    <w:rsid w:val="00066BBE"/>
    <w:rsid w:val="000B6DB2"/>
    <w:rsid w:val="000C623E"/>
    <w:rsid w:val="000E67A9"/>
    <w:rsid w:val="00104A0D"/>
    <w:rsid w:val="00125E81"/>
    <w:rsid w:val="002033D8"/>
    <w:rsid w:val="00231334"/>
    <w:rsid w:val="00263DF6"/>
    <w:rsid w:val="002640CC"/>
    <w:rsid w:val="00271E31"/>
    <w:rsid w:val="00273A8C"/>
    <w:rsid w:val="00280869"/>
    <w:rsid w:val="00294F60"/>
    <w:rsid w:val="002D21C4"/>
    <w:rsid w:val="002E2A83"/>
    <w:rsid w:val="003026DC"/>
    <w:rsid w:val="00313838"/>
    <w:rsid w:val="003163BA"/>
    <w:rsid w:val="00351169"/>
    <w:rsid w:val="00387DBA"/>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D5738"/>
    <w:rsid w:val="00910CDB"/>
    <w:rsid w:val="009177B1"/>
    <w:rsid w:val="00954AF2"/>
    <w:rsid w:val="00965A4D"/>
    <w:rsid w:val="00986453"/>
    <w:rsid w:val="009C0653"/>
    <w:rsid w:val="00A07CB3"/>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12830"/>
    <w:rsid w:val="00D36BC7"/>
    <w:rsid w:val="00D550E1"/>
    <w:rsid w:val="00D73667"/>
    <w:rsid w:val="00DE6FE3"/>
    <w:rsid w:val="00DF11B9"/>
    <w:rsid w:val="00E14FA0"/>
    <w:rsid w:val="00E27BF8"/>
    <w:rsid w:val="00E754BA"/>
    <w:rsid w:val="00ED4B01"/>
    <w:rsid w:val="00F33520"/>
    <w:rsid w:val="00F532EC"/>
    <w:rsid w:val="00F54DD6"/>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6916257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2017-03-02T12:26:00Z</cp:lastPrinted>
  <dcterms:created xsi:type="dcterms:W3CDTF">2017-03-09T11:20:00Z</dcterms:created>
  <dcterms:modified xsi:type="dcterms:W3CDTF">2017-03-09T11:20:00Z</dcterms:modified>
</cp:coreProperties>
</file>