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05A72">
                <w:rPr>
                  <w:b/>
                </w:rPr>
                <w:t>2018-7/55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05A7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05A72">
                <w:rPr>
                  <w:b/>
                </w:rPr>
                <w:t>08/03/2018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05A7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05A72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  <w:t xml:space="preserve">Karadeniz Ereğli Belediye Meclisi Bugün Saat 10.00’da Meclis Başkanı                     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             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                         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                          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</w:p>
    <w:p w:rsidR="002E2D25" w:rsidRDefault="002E2D25" w:rsidP="002E2D25">
      <w:pPr>
        <w:jc w:val="both"/>
        <w:rPr>
          <w:b/>
        </w:rPr>
      </w:pPr>
    </w:p>
    <w:p w:rsidR="000A1040" w:rsidRDefault="002E2D25" w:rsidP="000A1040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2E60AC">
        <w:rPr>
          <w:b/>
        </w:rPr>
        <w:t>Mar</w:t>
      </w:r>
      <w:r>
        <w:rPr>
          <w:b/>
        </w:rPr>
        <w:t xml:space="preserve">t/2018 aylık toplantı döneminin </w:t>
      </w:r>
      <w:r w:rsidR="00BD3706">
        <w:rPr>
          <w:b/>
        </w:rPr>
        <w:t>2</w:t>
      </w:r>
      <w:r>
        <w:rPr>
          <w:b/>
        </w:rPr>
        <w:t>.birleşiminin, 1.oturumunda;</w:t>
      </w:r>
    </w:p>
    <w:p w:rsidR="000A1040" w:rsidRDefault="000A1040" w:rsidP="000A1040">
      <w:pPr>
        <w:jc w:val="both"/>
        <w:rPr>
          <w:b/>
        </w:rPr>
      </w:pPr>
    </w:p>
    <w:p w:rsidR="000A1040" w:rsidRDefault="00AA3D24" w:rsidP="000A1040">
      <w:pPr>
        <w:jc w:val="both"/>
        <w:rPr>
          <w:b/>
          <w:bCs/>
          <w:color w:val="00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 w:rsidR="000A1040">
        <w:rPr>
          <w:rFonts w:ascii="Courier New" w:hAnsi="Courier New" w:cs="Courier New"/>
          <w:b/>
          <w:sz w:val="20"/>
          <w:lang w:val="fr-FR"/>
        </w:rPr>
        <w:t xml:space="preserve"> </w:t>
      </w:r>
      <w:r w:rsidR="000A1040">
        <w:rPr>
          <w:b/>
        </w:rPr>
        <w:t xml:space="preserve">Gündemin </w:t>
      </w:r>
      <w:r w:rsidR="000A1040" w:rsidRPr="000A1040">
        <w:rPr>
          <w:b/>
        </w:rPr>
        <w:t>İKİNCİ</w:t>
      </w:r>
      <w:r w:rsidR="000A1040">
        <w:rPr>
          <w:b/>
          <w:color w:val="FF0000"/>
        </w:rPr>
        <w:t xml:space="preserve"> </w:t>
      </w:r>
      <w:r w:rsidR="000A1040">
        <w:rPr>
          <w:b/>
        </w:rPr>
        <w:t xml:space="preserve">maddesi gereğince; </w:t>
      </w:r>
      <w:r w:rsidR="000A1040">
        <w:rPr>
          <w:b/>
          <w:bCs/>
          <w:color w:val="000000"/>
        </w:rPr>
        <w:t xml:space="preserve">İlçenin çeşitli mahallelerinde müstakil inşaata elverişli olmayan mülkiyeti belediyemize ait yoldan ihdas parsellerin satış veya takası konusu ile ilgili İmar ve Şehircilik Müdürlüğünün yazısı okundu. </w:t>
      </w:r>
    </w:p>
    <w:p w:rsidR="000A1040" w:rsidRDefault="000A1040" w:rsidP="000A1040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0A1040" w:rsidRDefault="000A1040" w:rsidP="000A1040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Yapılan </w:t>
      </w:r>
      <w:r w:rsidR="00ED4114">
        <w:rPr>
          <w:b/>
          <w:bCs/>
          <w:color w:val="000000"/>
        </w:rPr>
        <w:t>m</w:t>
      </w:r>
      <w:r>
        <w:rPr>
          <w:b/>
          <w:bCs/>
          <w:color w:val="000000"/>
        </w:rPr>
        <w:t>üzakere neticesinde;</w:t>
      </w:r>
    </w:p>
    <w:p w:rsidR="000A1040" w:rsidRDefault="000A1040" w:rsidP="000A1040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</w:p>
    <w:p w:rsidR="000A1040" w:rsidRDefault="000A1040" w:rsidP="000A1040">
      <w:pPr>
        <w:pStyle w:val="stbilgi"/>
        <w:tabs>
          <w:tab w:val="right" w:pos="0"/>
          <w:tab w:val="left" w:pos="709"/>
        </w:tabs>
        <w:ind w:firstLine="36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İlçenin çeşitli mahallelerinde müstakil inşaata elverişli olmayan mülkiyeti belediyemize ait aşağıda belirtilen;</w:t>
      </w:r>
    </w:p>
    <w:p w:rsidR="000A1040" w:rsidRDefault="000A1040" w:rsidP="000A1040">
      <w:pPr>
        <w:pStyle w:val="stbilgi"/>
        <w:tabs>
          <w:tab w:val="right" w:pos="0"/>
          <w:tab w:val="left" w:pos="709"/>
        </w:tabs>
        <w:ind w:firstLine="360"/>
        <w:jc w:val="both"/>
        <w:rPr>
          <w:b/>
          <w:bCs/>
          <w:color w:val="000000"/>
        </w:rPr>
      </w:pPr>
    </w:p>
    <w:p w:rsidR="000A1040" w:rsidRPr="00ED4114" w:rsidRDefault="000A1040" w:rsidP="00ED4114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</w:rPr>
      </w:pPr>
      <w:r w:rsidRPr="00ED4114">
        <w:rPr>
          <w:b/>
        </w:rPr>
        <w:t>Ömerli Mahallesi 1270 ada, 305 parsel (135, 69 m2)’</w:t>
      </w:r>
      <w:proofErr w:type="spellStart"/>
      <w:r w:rsidRPr="00ED4114">
        <w:rPr>
          <w:b/>
        </w:rPr>
        <w:t>nin</w:t>
      </w:r>
      <w:proofErr w:type="spellEnd"/>
      <w:r w:rsidR="00ED4114" w:rsidRPr="00ED4114">
        <w:rPr>
          <w:b/>
        </w:rPr>
        <w:t xml:space="preserve"> </w:t>
      </w:r>
      <w:r w:rsidRPr="00ED4114">
        <w:rPr>
          <w:b/>
        </w:rPr>
        <w:t>satış veya takas işlemlerinin incelenmek ve değerlendirmek üzere İmar Komisyonuna havale edilmesi katılanların oybirliği ile kabul edildi.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114" w:rsidRDefault="00ED411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05A72">
          <w:rPr>
            <w:rFonts w:ascii="Courier New" w:hAnsi="Courier New" w:cs="Courier New"/>
            <w:sz w:val="18"/>
            <w:szCs w:val="18"/>
          </w:rPr>
          <w:cr/>
        </w:r>
        <w:r w:rsidR="00405A72">
          <w:rPr>
            <w:rFonts w:ascii="Courier New" w:hAnsi="Courier New" w:cs="Courier New"/>
            <w:sz w:val="18"/>
            <w:szCs w:val="18"/>
          </w:rPr>
          <w:cr/>
        </w:r>
        <w:r w:rsidR="00405A7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FB2" w:rsidRDefault="00680FB2" w:rsidP="006A754B">
      <w:r>
        <w:separator/>
      </w:r>
    </w:p>
  </w:endnote>
  <w:endnote w:type="continuationSeparator" w:id="1">
    <w:p w:rsidR="00680FB2" w:rsidRDefault="00680FB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FB2" w:rsidRDefault="00680FB2" w:rsidP="006A754B">
      <w:r>
        <w:separator/>
      </w:r>
    </w:p>
  </w:footnote>
  <w:footnote w:type="continuationSeparator" w:id="1">
    <w:p w:rsidR="00680FB2" w:rsidRDefault="00680FB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C432A"/>
    <w:multiLevelType w:val="hybridMultilevel"/>
    <w:tmpl w:val="D7A2F7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372"/>
        </w:tabs>
        <w:ind w:left="372" w:hanging="360"/>
      </w:pPr>
    </w:lvl>
    <w:lvl w:ilvl="2" w:tplc="041F0005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</w:lvl>
    <w:lvl w:ilvl="3" w:tplc="041F000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F0003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</w:lvl>
    <w:lvl w:ilvl="5" w:tplc="041F0005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</w:lvl>
    <w:lvl w:ilvl="6" w:tplc="041F000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F0003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</w:lvl>
    <w:lvl w:ilvl="8" w:tplc="041F0005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8-7/55"/>
    <w:docVar w:name="KARAR_SONUCU" w:val="&#10;"/>
    <w:docVar w:name="KARAR_TARIHI" w:val="08/03/2018"/>
    <w:docVar w:name="KARAR_YILI" w:val="2018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1040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05A72"/>
    <w:rsid w:val="0041281D"/>
    <w:rsid w:val="0042474F"/>
    <w:rsid w:val="00426113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668D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657D"/>
    <w:rsid w:val="00680FB2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7E1C"/>
    <w:rsid w:val="007F721B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746C9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851B5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114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2018-03-12T11:56:00Z</cp:lastPrinted>
  <dcterms:created xsi:type="dcterms:W3CDTF">2018-03-22T06:41:00Z</dcterms:created>
  <dcterms:modified xsi:type="dcterms:W3CDTF">2018-03-22T06:41:00Z</dcterms:modified>
</cp:coreProperties>
</file>