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85249">
                <w:rPr>
                  <w:b/>
                </w:rPr>
                <w:t>2019-8/73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85249">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85249">
                <w:rPr>
                  <w:b/>
                </w:rPr>
                <w:t>02/05/2019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8524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85249">
                <w:rPr>
                  <w:b/>
                </w:rPr>
                <w:t>ÖZEL GÜVENLİK HİZMET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14.00’de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5393 Sayılı Belediye Kanununun 20 ve 21.maddeleri gereğince yapılan; Belediye Meclisinin Mayıs/2019 aylık toplantı döneminin 1.birleşiminin, 1.oturumunda;</w:t>
      </w:r>
    </w:p>
    <w:p w:rsidR="00BB67A4" w:rsidRDefault="00BB67A4" w:rsidP="00BB67A4">
      <w:pPr>
        <w:pStyle w:val="stbilgi"/>
        <w:tabs>
          <w:tab w:val="left" w:pos="709"/>
          <w:tab w:val="left" w:pos="960"/>
        </w:tabs>
        <w:rPr>
          <w:rFonts w:ascii="Courier New" w:hAnsi="Courier New" w:cs="Courier New"/>
          <w:b/>
          <w:sz w:val="20"/>
        </w:rPr>
      </w:pPr>
    </w:p>
    <w:p w:rsidR="00EE409B" w:rsidRDefault="00EE409B" w:rsidP="00EE409B">
      <w:pPr>
        <w:pStyle w:val="stbilgi"/>
        <w:tabs>
          <w:tab w:val="right" w:pos="0"/>
          <w:tab w:val="left" w:pos="709"/>
        </w:tabs>
        <w:jc w:val="both"/>
        <w:rPr>
          <w:b/>
        </w:rPr>
      </w:pPr>
      <w:r>
        <w:rPr>
          <w:b/>
        </w:rPr>
        <w:tab/>
        <w:t xml:space="preserve">Gündemin </w:t>
      </w:r>
      <w:r w:rsidRPr="00EE409B">
        <w:rPr>
          <w:b/>
        </w:rPr>
        <w:t>ONİKİNCİ</w:t>
      </w:r>
      <w:r>
        <w:rPr>
          <w:b/>
        </w:rPr>
        <w:t xml:space="preserve"> maddesi gereğince</w:t>
      </w:r>
      <w:r>
        <w:rPr>
          <w:color w:val="000000"/>
          <w:sz w:val="28"/>
          <w:szCs w:val="28"/>
        </w:rPr>
        <w:t>;</w:t>
      </w:r>
      <w:r>
        <w:rPr>
          <w:b/>
          <w:color w:val="000000"/>
        </w:rPr>
        <w:t xml:space="preserve"> Özel Güvelik izni alınması </w:t>
      </w:r>
      <w:r>
        <w:rPr>
          <w:b/>
        </w:rPr>
        <w:t>konusu ile ilgili Zabıta Müdürlüğünün yazısı okundu.</w:t>
      </w:r>
    </w:p>
    <w:p w:rsidR="00EE409B" w:rsidRDefault="00EE409B" w:rsidP="00EE409B">
      <w:pPr>
        <w:pStyle w:val="stbilgi"/>
        <w:tabs>
          <w:tab w:val="right" w:pos="0"/>
          <w:tab w:val="left" w:pos="709"/>
        </w:tabs>
        <w:jc w:val="both"/>
        <w:rPr>
          <w:b/>
        </w:rPr>
      </w:pPr>
      <w:r>
        <w:rPr>
          <w:b/>
        </w:rPr>
        <w:tab/>
      </w:r>
    </w:p>
    <w:p w:rsidR="00EE409B" w:rsidRDefault="00EE409B" w:rsidP="00EE409B">
      <w:pPr>
        <w:pStyle w:val="stbilgi"/>
        <w:tabs>
          <w:tab w:val="right" w:pos="0"/>
          <w:tab w:val="left" w:pos="709"/>
        </w:tabs>
        <w:jc w:val="both"/>
        <w:rPr>
          <w:b/>
        </w:rPr>
      </w:pPr>
      <w:r>
        <w:rPr>
          <w:b/>
        </w:rPr>
        <w:tab/>
        <w:t>Yapılan müzakere neticesinde;</w:t>
      </w:r>
    </w:p>
    <w:p w:rsidR="00EE409B" w:rsidRDefault="00EE409B" w:rsidP="00EE409B">
      <w:pPr>
        <w:pStyle w:val="stbilgi"/>
        <w:tabs>
          <w:tab w:val="right" w:pos="0"/>
          <w:tab w:val="left" w:pos="709"/>
        </w:tabs>
        <w:jc w:val="both"/>
        <w:rPr>
          <w:b/>
        </w:rPr>
      </w:pPr>
    </w:p>
    <w:p w:rsidR="00C336E3" w:rsidRDefault="00EE409B" w:rsidP="00EE409B">
      <w:pPr>
        <w:pStyle w:val="stbilgi"/>
        <w:tabs>
          <w:tab w:val="right" w:pos="0"/>
          <w:tab w:val="left" w:pos="709"/>
        </w:tabs>
        <w:jc w:val="both"/>
        <w:rPr>
          <w:b/>
        </w:rPr>
      </w:pPr>
      <w:r>
        <w:rPr>
          <w:b/>
        </w:rPr>
        <w:tab/>
      </w:r>
      <w:r w:rsidR="00C336E3">
        <w:rPr>
          <w:b/>
        </w:rPr>
        <w:t>31.03.2019 Yerel Seçimler sonucu Karadeniz Ereğli Belediye Başkanı olarak seçilen sayın Halil POSBIYIK’ın görev süreci boyunca 24 saat üzerinden 3 vardiya olmak üzere koruma ve güvenliğinin sağlanabilmesi zarureti doğmuştur.</w:t>
      </w:r>
    </w:p>
    <w:p w:rsidR="00C336E3" w:rsidRDefault="00C336E3" w:rsidP="00EE409B">
      <w:pPr>
        <w:pStyle w:val="stbilgi"/>
        <w:tabs>
          <w:tab w:val="right" w:pos="0"/>
          <w:tab w:val="left" w:pos="709"/>
        </w:tabs>
        <w:jc w:val="both"/>
        <w:rPr>
          <w:b/>
        </w:rPr>
      </w:pPr>
    </w:p>
    <w:p w:rsidR="00EE409B" w:rsidRDefault="00C336E3" w:rsidP="00EE409B">
      <w:pPr>
        <w:pStyle w:val="stbilgi"/>
        <w:tabs>
          <w:tab w:val="right" w:pos="0"/>
          <w:tab w:val="left" w:pos="709"/>
        </w:tabs>
        <w:jc w:val="both"/>
        <w:rPr>
          <w:b/>
        </w:rPr>
      </w:pPr>
      <w:r>
        <w:rPr>
          <w:b/>
        </w:rPr>
        <w:tab/>
        <w:t xml:space="preserve">Belediye Başkanı </w:t>
      </w:r>
      <w:r w:rsidR="00EE409B">
        <w:rPr>
          <w:b/>
        </w:rPr>
        <w:t>5188 Sayılı Özel Güvenlik Hizmetlerine Dair Kanunun 3.maddesi ile 5393 Sayılı Belediye Kanununun 67.maddesine istinaden,</w:t>
      </w:r>
    </w:p>
    <w:p w:rsidR="00EE409B" w:rsidRDefault="00EE409B" w:rsidP="00EE409B">
      <w:pPr>
        <w:pStyle w:val="stbilgi"/>
        <w:tabs>
          <w:tab w:val="right" w:pos="0"/>
          <w:tab w:val="left" w:pos="709"/>
        </w:tabs>
        <w:jc w:val="both"/>
        <w:rPr>
          <w:b/>
        </w:rPr>
      </w:pPr>
      <w:r>
        <w:rPr>
          <w:b/>
        </w:rPr>
        <w:tab/>
      </w:r>
    </w:p>
    <w:p w:rsidR="00EE409B" w:rsidRPr="00EE409B" w:rsidRDefault="00EE409B" w:rsidP="00EE409B">
      <w:pPr>
        <w:pStyle w:val="stbilgi"/>
        <w:tabs>
          <w:tab w:val="right" w:pos="0"/>
          <w:tab w:val="left" w:pos="709"/>
        </w:tabs>
        <w:jc w:val="both"/>
        <w:rPr>
          <w:b/>
        </w:rPr>
      </w:pPr>
      <w:r>
        <w:rPr>
          <w:b/>
        </w:rPr>
        <w:tab/>
      </w:r>
      <w:r w:rsidRPr="00EE409B">
        <w:rPr>
          <w:b/>
        </w:rPr>
        <w:t xml:space="preserve">Zonguldak Valiliği Özel Güvenlik Komisyonunun </w:t>
      </w:r>
      <w:r w:rsidR="00647148">
        <w:rPr>
          <w:b/>
        </w:rPr>
        <w:t>05</w:t>
      </w:r>
      <w:r w:rsidRPr="00EE409B">
        <w:rPr>
          <w:b/>
        </w:rPr>
        <w:t>/</w:t>
      </w:r>
      <w:r w:rsidR="00647148">
        <w:rPr>
          <w:b/>
        </w:rPr>
        <w:t>01</w:t>
      </w:r>
      <w:r w:rsidRPr="00EE409B">
        <w:rPr>
          <w:b/>
        </w:rPr>
        <w:t>/20</w:t>
      </w:r>
      <w:r w:rsidR="00C336E3">
        <w:rPr>
          <w:b/>
        </w:rPr>
        <w:t>0</w:t>
      </w:r>
      <w:r w:rsidR="00647148">
        <w:rPr>
          <w:b/>
        </w:rPr>
        <w:t>6</w:t>
      </w:r>
      <w:r w:rsidRPr="00EE409B">
        <w:rPr>
          <w:b/>
        </w:rPr>
        <w:t xml:space="preserve"> tarih ve 2006/</w:t>
      </w:r>
      <w:r w:rsidR="00647148">
        <w:rPr>
          <w:b/>
        </w:rPr>
        <w:t>0</w:t>
      </w:r>
      <w:r w:rsidRPr="00EE409B">
        <w:rPr>
          <w:b/>
        </w:rPr>
        <w:t xml:space="preserve">7 sayılı kararı ile Özel Güvenlik Hizmeti izni alınan yerlere ilaveten </w:t>
      </w:r>
      <w:r w:rsidR="00C336E3">
        <w:rPr>
          <w:b/>
        </w:rPr>
        <w:t>i</w:t>
      </w:r>
      <w:r w:rsidRPr="00EE409B">
        <w:rPr>
          <w:b/>
        </w:rPr>
        <w:t xml:space="preserve">lçemiz Kestaneci Mahallesi 1 Nolu Kahya Kadir Sokak No:38 adresinde bulunan </w:t>
      </w:r>
      <w:r w:rsidRPr="00C336E3">
        <w:rPr>
          <w:b/>
        </w:rPr>
        <w:t>Belediye Başkanına ait konutta</w:t>
      </w:r>
      <w:r w:rsidRPr="00EE409B">
        <w:rPr>
          <w:b/>
        </w:rPr>
        <w:t xml:space="preserve"> 24 saat üzerinden 3 vardiya toplam 5 (beş) kişilik Silahlı Özel Güvenlik İzninin alınması</w:t>
      </w:r>
      <w:r w:rsidR="00353283">
        <w:rPr>
          <w:b/>
        </w:rPr>
        <w:t xml:space="preserve"> ve</w:t>
      </w:r>
      <w:r w:rsidR="00647148">
        <w:rPr>
          <w:b/>
        </w:rPr>
        <w:t xml:space="preserve"> </w:t>
      </w:r>
      <w:r w:rsidRPr="00EE409B">
        <w:rPr>
          <w:b/>
        </w:rPr>
        <w:t>Özel Güvenlik hizmetlerinde kullanılmak üzere 2 (iki) adet Sarsılmaz (9x19mm) marka tabancanın Makine Kimya Endüstrisi Kurumundan satın alınması</w:t>
      </w:r>
      <w:r w:rsidR="00647148">
        <w:rPr>
          <w:b/>
        </w:rPr>
        <w:t xml:space="preserve"> </w:t>
      </w:r>
      <w:r w:rsidRPr="00EE409B">
        <w:rPr>
          <w:b/>
        </w:rPr>
        <w:t>katılanların oybirliği ile kabul edildi.</w:t>
      </w:r>
    </w:p>
    <w:p w:rsidR="00EE409B" w:rsidRDefault="00EE409B" w:rsidP="00EE409B">
      <w:pPr>
        <w:pStyle w:val="stbilgi"/>
        <w:tabs>
          <w:tab w:val="right" w:pos="0"/>
          <w:tab w:val="left" w:pos="709"/>
        </w:tabs>
        <w:jc w:val="both"/>
      </w:pPr>
    </w:p>
    <w:p w:rsidR="00DA4411" w:rsidRDefault="00DA4411" w:rsidP="002E2D25">
      <w:pPr>
        <w:jc w:val="both"/>
        <w:rPr>
          <w:b/>
        </w:rPr>
      </w:pPr>
    </w:p>
    <w:p w:rsidR="00EE409B" w:rsidRDefault="00EE409B"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F4016C" w:rsidRDefault="00AA3D24" w:rsidP="00647148">
      <w:pPr>
        <w:pStyle w:val="stbilgi"/>
        <w:tabs>
          <w:tab w:val="left" w:pos="709"/>
          <w:tab w:val="left" w:pos="960"/>
        </w:tabs>
        <w:rPr>
          <w:rFonts w:ascii="Courier New" w:hAnsi="Courier New" w:cs="Courier New"/>
          <w:b/>
          <w:sz w:val="20"/>
          <w:lang w:val="fr-FR"/>
        </w:rPr>
      </w:pPr>
      <w:r>
        <w:rPr>
          <w:rFonts w:ascii="Courier New" w:hAnsi="Courier New" w:cs="Courier New"/>
          <w:b/>
          <w:sz w:val="20"/>
          <w:lang w:val="fr-FR"/>
        </w:rPr>
        <w:t xml:space="preserve"> </w:t>
      </w:r>
    </w:p>
    <w:p w:rsidR="00C336E3" w:rsidRDefault="00C336E3" w:rsidP="00647148">
      <w:pPr>
        <w:pStyle w:val="stbilgi"/>
        <w:tabs>
          <w:tab w:val="left" w:pos="709"/>
          <w:tab w:val="left" w:pos="960"/>
        </w:tabs>
        <w:rPr>
          <w:rFonts w:ascii="Courier New" w:hAnsi="Courier New" w:cs="Courier New"/>
          <w:b/>
          <w:sz w:val="20"/>
          <w:lang w:val="fr-FR"/>
        </w:rPr>
      </w:pPr>
    </w:p>
    <w:p w:rsidR="00C336E3" w:rsidRDefault="00C336E3" w:rsidP="00647148">
      <w:pPr>
        <w:pStyle w:val="stbilgi"/>
        <w:tabs>
          <w:tab w:val="left" w:pos="709"/>
          <w:tab w:val="left" w:pos="960"/>
        </w:tabs>
        <w:rPr>
          <w:rFonts w:ascii="Courier New" w:hAnsi="Courier New" w:cs="Courier New"/>
          <w:b/>
          <w:sz w:val="20"/>
          <w:lang w:val="fr-FR"/>
        </w:rPr>
      </w:pPr>
    </w:p>
    <w:p w:rsidR="00C336E3" w:rsidRDefault="00C336E3" w:rsidP="00647148">
      <w:pPr>
        <w:pStyle w:val="stbilgi"/>
        <w:tabs>
          <w:tab w:val="left" w:pos="709"/>
          <w:tab w:val="left" w:pos="960"/>
        </w:tabs>
        <w:rPr>
          <w:rFonts w:ascii="Courier New" w:hAnsi="Courier New" w:cs="Courier New"/>
          <w:b/>
          <w:sz w:val="20"/>
          <w:lang w:val="fr-FR"/>
        </w:rPr>
      </w:pPr>
    </w:p>
    <w:p w:rsidR="00C336E3" w:rsidRDefault="00C336E3" w:rsidP="00C336E3">
      <w:pPr>
        <w:pStyle w:val="stbilgi"/>
        <w:tabs>
          <w:tab w:val="left" w:pos="709"/>
          <w:tab w:val="left" w:pos="960"/>
        </w:tabs>
        <w:jc w:val="both"/>
        <w:rPr>
          <w:rFonts w:ascii="Courier New" w:hAnsi="Courier New" w:cs="Courier New"/>
          <w:b/>
          <w:sz w:val="20"/>
          <w:lang w:val="fr-FR"/>
        </w:rPr>
      </w:pPr>
    </w:p>
    <w:p w:rsidR="00C336E3" w:rsidRDefault="00C336E3" w:rsidP="00C336E3">
      <w:pPr>
        <w:pStyle w:val="stbilgi"/>
        <w:tabs>
          <w:tab w:val="left" w:pos="709"/>
          <w:tab w:val="left" w:pos="960"/>
        </w:tabs>
        <w:jc w:val="both"/>
        <w:rPr>
          <w:rFonts w:ascii="Courier New" w:hAnsi="Courier New" w:cs="Courier New"/>
          <w:b/>
          <w:sz w:val="20"/>
          <w:lang w:val="fr-FR"/>
        </w:rPr>
      </w:pPr>
      <w:r>
        <w:rPr>
          <w:b/>
        </w:rPr>
        <w:tab/>
      </w:r>
      <w:r w:rsidRPr="00EE409B">
        <w:rPr>
          <w:b/>
        </w:rPr>
        <w:t xml:space="preserve">Zonguldak Valiliği Özel Güvenlik Komisyonunun </w:t>
      </w:r>
      <w:r>
        <w:rPr>
          <w:b/>
        </w:rPr>
        <w:t>05</w:t>
      </w:r>
      <w:r w:rsidRPr="00EE409B">
        <w:rPr>
          <w:b/>
        </w:rPr>
        <w:t>/</w:t>
      </w:r>
      <w:r>
        <w:rPr>
          <w:b/>
        </w:rPr>
        <w:t>01</w:t>
      </w:r>
      <w:r w:rsidRPr="00EE409B">
        <w:rPr>
          <w:b/>
        </w:rPr>
        <w:t>/20</w:t>
      </w:r>
      <w:r>
        <w:rPr>
          <w:b/>
        </w:rPr>
        <w:t>06</w:t>
      </w:r>
      <w:r w:rsidRPr="00EE409B">
        <w:rPr>
          <w:b/>
        </w:rPr>
        <w:t xml:space="preserve"> tarih ve 2006/</w:t>
      </w:r>
      <w:r>
        <w:rPr>
          <w:b/>
        </w:rPr>
        <w:t>0</w:t>
      </w:r>
      <w:r w:rsidRPr="00EE409B">
        <w:rPr>
          <w:b/>
        </w:rPr>
        <w:t xml:space="preserve">7 sayılı kararı ile Özel Güvenlik Hizmeti izni alınan yerlere ilaveten İlçemiz Kestaneci Mahallesi 1 Nolu Kahya Kadir Sokak No:38 adresinde bulunan </w:t>
      </w:r>
      <w:r w:rsidRPr="00C336E3">
        <w:rPr>
          <w:b/>
        </w:rPr>
        <w:t>Belediye Başkanına ait konutta</w:t>
      </w:r>
      <w:r w:rsidRPr="00EE409B">
        <w:rPr>
          <w:b/>
        </w:rPr>
        <w:t xml:space="preserve"> 24 saat üzerinden 3 vardiya toplam 5 (beş) kişilik Silahlı Özel Güvenlik İzninin alınması</w:t>
      </w:r>
      <w:r>
        <w:rPr>
          <w:b/>
        </w:rPr>
        <w:t xml:space="preserve">, </w:t>
      </w:r>
      <w:r w:rsidRPr="00EE409B">
        <w:rPr>
          <w:b/>
        </w:rPr>
        <w:t>Özel Güvenlik hizmetlerinde kullanılmak üzere 2 (iki) adet Sarsılmaz (9x19mm) marka tabancanın Makine Kimya Endüstrisi Kurumundan satın alınması</w:t>
      </w:r>
      <w:r>
        <w:rPr>
          <w:b/>
        </w:rPr>
        <w:t xml:space="preserve">, izin kapsamında alınacak olan 1 adet Sarsılmaz (9x19 mm)marka tabancanın söz konusu adreste bulunan Belediye Başkanına ait konutta görev yapacak güvenlik görevlilerine tahsis edilmesi ve izin kapsamında alınacak diğer Sarsılmaz marka (9x19 mm) silahın ise Kdz.Ereğli Belediyesi İçme Suyu Arıtma Tesislerinde(Süleymanbeyler Köyü) görev yapacak güvenlik görevlilerine tahsis edilmesi </w:t>
      </w:r>
      <w:r w:rsidRPr="00EE409B">
        <w:rPr>
          <w:b/>
        </w:rPr>
        <w:t>katılanların oybirliği ile kabul edildi.</w:t>
      </w:r>
    </w:p>
    <w:sectPr w:rsidR="00C336E3">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348" w:rsidRDefault="00570348" w:rsidP="006A754B">
      <w:r>
        <w:separator/>
      </w:r>
    </w:p>
  </w:endnote>
  <w:endnote w:type="continuationSeparator" w:id="1">
    <w:p w:rsidR="00570348" w:rsidRDefault="0057034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348" w:rsidRDefault="00570348" w:rsidP="006A754B">
      <w:r>
        <w:separator/>
      </w:r>
    </w:p>
  </w:footnote>
  <w:footnote w:type="continuationSeparator" w:id="1">
    <w:p w:rsidR="00570348" w:rsidRDefault="0057034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ZABITA MÜDÜRLÜĞÜ"/>
    <w:docVar w:name="DONEM" w:val=" "/>
    <w:docVar w:name="EVRAK_NO" w:val=" "/>
    <w:docVar w:name="EVRAK_TARIHI" w:val=" "/>
    <w:docVar w:name="GUN_ADI" w:val="PERŞEMBE "/>
    <w:docVar w:name="GUN_SAYI" w:val="02"/>
    <w:docVar w:name="IMZALAR" w:val="&#10;&#10;&#10;"/>
    <w:docVar w:name="IZINLI" w:val="&#10;"/>
    <w:docVar w:name="KARAR_NO" w:val="2019-8/73"/>
    <w:docVar w:name="KARAR_SONUCU" w:val="&#10;"/>
    <w:docVar w:name="KARAR_TARIHI" w:val="02/05/2019"/>
    <w:docVar w:name="KARAR_YILI" w:val="2019"/>
    <w:docVar w:name="KARARA_KATILANLAR" w:val="&#10;"/>
    <w:docVar w:name="KATIP" w:val="&#10;"/>
    <w:docVar w:name="KONU" w:val="ÖZEL GÜVENLİK HİZMET ALIM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3B25"/>
    <w:rsid w:val="00095AF8"/>
    <w:rsid w:val="00097005"/>
    <w:rsid w:val="000A021C"/>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A7F24"/>
    <w:rsid w:val="001C7774"/>
    <w:rsid w:val="002033D8"/>
    <w:rsid w:val="0022029E"/>
    <w:rsid w:val="002544F9"/>
    <w:rsid w:val="00256F4A"/>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53283"/>
    <w:rsid w:val="00375617"/>
    <w:rsid w:val="00376CE9"/>
    <w:rsid w:val="00387DBA"/>
    <w:rsid w:val="00396C17"/>
    <w:rsid w:val="003A5CB6"/>
    <w:rsid w:val="003B45A2"/>
    <w:rsid w:val="003D2E22"/>
    <w:rsid w:val="003F0AA0"/>
    <w:rsid w:val="0041281D"/>
    <w:rsid w:val="00414453"/>
    <w:rsid w:val="004176D2"/>
    <w:rsid w:val="0042474F"/>
    <w:rsid w:val="004442BB"/>
    <w:rsid w:val="00447545"/>
    <w:rsid w:val="00462EE3"/>
    <w:rsid w:val="00464AEF"/>
    <w:rsid w:val="00466876"/>
    <w:rsid w:val="00476C10"/>
    <w:rsid w:val="00496999"/>
    <w:rsid w:val="004A0A8D"/>
    <w:rsid w:val="004B7089"/>
    <w:rsid w:val="004D61E1"/>
    <w:rsid w:val="004E5464"/>
    <w:rsid w:val="004E649A"/>
    <w:rsid w:val="00526D06"/>
    <w:rsid w:val="0052747C"/>
    <w:rsid w:val="00530C97"/>
    <w:rsid w:val="00533F10"/>
    <w:rsid w:val="00534FC6"/>
    <w:rsid w:val="00536FF6"/>
    <w:rsid w:val="00556A06"/>
    <w:rsid w:val="0056066B"/>
    <w:rsid w:val="005678B0"/>
    <w:rsid w:val="00570348"/>
    <w:rsid w:val="00580967"/>
    <w:rsid w:val="00583EAB"/>
    <w:rsid w:val="00592CAE"/>
    <w:rsid w:val="005C1D3D"/>
    <w:rsid w:val="005C31C1"/>
    <w:rsid w:val="005C3B7E"/>
    <w:rsid w:val="005F23C8"/>
    <w:rsid w:val="006238F9"/>
    <w:rsid w:val="006251B3"/>
    <w:rsid w:val="00627D5D"/>
    <w:rsid w:val="006406C1"/>
    <w:rsid w:val="00643DE1"/>
    <w:rsid w:val="006460C4"/>
    <w:rsid w:val="00647148"/>
    <w:rsid w:val="006673AE"/>
    <w:rsid w:val="00673AB8"/>
    <w:rsid w:val="0067657D"/>
    <w:rsid w:val="0068444F"/>
    <w:rsid w:val="0068666D"/>
    <w:rsid w:val="00693ACF"/>
    <w:rsid w:val="00697249"/>
    <w:rsid w:val="006A155D"/>
    <w:rsid w:val="006A185C"/>
    <w:rsid w:val="006A754B"/>
    <w:rsid w:val="006B4D70"/>
    <w:rsid w:val="006F24FA"/>
    <w:rsid w:val="0070582D"/>
    <w:rsid w:val="00714B8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85249"/>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4410E"/>
    <w:rsid w:val="009616CB"/>
    <w:rsid w:val="00965A4D"/>
    <w:rsid w:val="0097006E"/>
    <w:rsid w:val="00986453"/>
    <w:rsid w:val="00990613"/>
    <w:rsid w:val="00994B71"/>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C11B9D"/>
    <w:rsid w:val="00C22604"/>
    <w:rsid w:val="00C268A6"/>
    <w:rsid w:val="00C3295E"/>
    <w:rsid w:val="00C336E3"/>
    <w:rsid w:val="00C368BA"/>
    <w:rsid w:val="00C44564"/>
    <w:rsid w:val="00C52261"/>
    <w:rsid w:val="00C755D3"/>
    <w:rsid w:val="00C80D4C"/>
    <w:rsid w:val="00C93246"/>
    <w:rsid w:val="00CA075D"/>
    <w:rsid w:val="00CA3215"/>
    <w:rsid w:val="00CC7110"/>
    <w:rsid w:val="00CD20D2"/>
    <w:rsid w:val="00CF0AA7"/>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90BCA"/>
    <w:rsid w:val="00EA0BCD"/>
    <w:rsid w:val="00ED4B01"/>
    <w:rsid w:val="00ED7ABF"/>
    <w:rsid w:val="00EE409B"/>
    <w:rsid w:val="00F1346E"/>
    <w:rsid w:val="00F1496C"/>
    <w:rsid w:val="00F17E75"/>
    <w:rsid w:val="00F20287"/>
    <w:rsid w:val="00F20C79"/>
    <w:rsid w:val="00F33C98"/>
    <w:rsid w:val="00F3775B"/>
    <w:rsid w:val="00F4016C"/>
    <w:rsid w:val="00F532EC"/>
    <w:rsid w:val="00F55F5F"/>
    <w:rsid w:val="00F6090D"/>
    <w:rsid w:val="00F70094"/>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4445319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1204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2019-05-07T08:53:00Z</cp:lastPrinted>
  <dcterms:created xsi:type="dcterms:W3CDTF">2019-05-14T11:07:00Z</dcterms:created>
  <dcterms:modified xsi:type="dcterms:W3CDTF">2019-05-14T11:07:00Z</dcterms:modified>
</cp:coreProperties>
</file>