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0529F">
                <w:rPr>
                  <w:b/>
                </w:rPr>
                <w:t>2024-5/36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0529F">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0529F">
                <w:rPr>
                  <w:b/>
                </w:rPr>
                <w:t>02/05/2024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0529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0529F">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A1F05" w:rsidRPr="00126067">
        <w:rPr>
          <w:b/>
        </w:rPr>
        <w:t>Karadeniz Ereğli Belediye Meclisi bugün saat 1</w:t>
      </w:r>
      <w:r w:rsidR="00FA1F05">
        <w:rPr>
          <w:b/>
        </w:rPr>
        <w:t>0</w:t>
      </w:r>
      <w:r w:rsidR="00FA1F05" w:rsidRPr="00126067">
        <w:rPr>
          <w:b/>
        </w:rPr>
        <w:t>.</w:t>
      </w:r>
      <w:r w:rsidR="00FA1F05">
        <w:rPr>
          <w:b/>
        </w:rPr>
        <w:t>3</w:t>
      </w:r>
      <w:r w:rsidR="00FA1F05" w:rsidRPr="00126067">
        <w:rPr>
          <w:b/>
        </w:rPr>
        <w:t>0’d</w:t>
      </w:r>
      <w:r w:rsidR="00FA1F05">
        <w:rPr>
          <w:b/>
        </w:rPr>
        <w:t>a</w:t>
      </w:r>
      <w:r w:rsidR="00FA1F05" w:rsidRPr="00126067">
        <w:rPr>
          <w:b/>
        </w:rPr>
        <w:t xml:space="preserve"> Meclis Başkanı                                 Halil POSBIYIK’ın Başkanlığında; </w:t>
      </w:r>
      <w:r w:rsidR="00FA1F05" w:rsidRPr="00126067">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r w:rsidR="00FA1F05">
        <w:rPr>
          <w:b/>
          <w:bCs/>
        </w:rPr>
        <w:t>.</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5393 Sayılı Belediye Kanununun 20 ve 21.maddeleri gereğince yapılan; Belediye Meclisinin Mayıs/2024 aylık toplantı döneminin 1.birleşiminin, 1.oturumunda;</w:t>
      </w:r>
    </w:p>
    <w:p w:rsidR="00DD7F7B" w:rsidRDefault="004B16C1" w:rsidP="00DD7F7B">
      <w:pPr>
        <w:pStyle w:val="NormalWeb"/>
        <w:shd w:val="clear" w:color="auto" w:fill="FFFFFF"/>
        <w:tabs>
          <w:tab w:val="left" w:pos="709"/>
        </w:tabs>
        <w:spacing w:before="0" w:beforeAutospacing="0" w:after="0" w:afterAutospacing="0"/>
        <w:jc w:val="both"/>
        <w:rPr>
          <w:b/>
          <w:bCs/>
        </w:rPr>
      </w:pPr>
      <w:r>
        <w:rPr>
          <w:b/>
          <w:bCs/>
        </w:rPr>
        <w:tab/>
      </w:r>
    </w:p>
    <w:p w:rsidR="00DD7F7B" w:rsidRDefault="00DD7F7B" w:rsidP="00DD7F7B">
      <w:pPr>
        <w:pStyle w:val="NormalWeb"/>
        <w:shd w:val="clear" w:color="auto" w:fill="FFFFFF"/>
        <w:tabs>
          <w:tab w:val="left" w:pos="709"/>
        </w:tabs>
        <w:spacing w:before="0" w:beforeAutospacing="0" w:after="0" w:afterAutospacing="0"/>
        <w:jc w:val="both"/>
        <w:rPr>
          <w:b/>
        </w:rPr>
      </w:pPr>
      <w:r>
        <w:rPr>
          <w:b/>
          <w:bCs/>
        </w:rPr>
        <w:tab/>
      </w:r>
      <w:r>
        <w:rPr>
          <w:b/>
        </w:rPr>
        <w:t>Gündemin ÜÇÜNCÜ maddesi gereğince; Kdz.Ereğli Belediye Plajı (Kamp Tesisleri) Dinlenme Tesislerinin Kullanılmasına ait Yönetmelikte değişiklik yapılması konusu ile ilgili Yazı İşleri  Müdürlüğünün yazısı okundu.</w:t>
      </w:r>
    </w:p>
    <w:p w:rsidR="00DD7F7B" w:rsidRDefault="00DD7F7B" w:rsidP="00DD7F7B">
      <w:pPr>
        <w:pStyle w:val="NormalWeb"/>
        <w:tabs>
          <w:tab w:val="left" w:pos="709"/>
        </w:tabs>
        <w:spacing w:before="0" w:beforeAutospacing="0" w:after="0" w:afterAutospacing="0"/>
        <w:rPr>
          <w:b/>
        </w:rPr>
      </w:pPr>
      <w:r>
        <w:rPr>
          <w:b/>
        </w:rPr>
        <w:tab/>
      </w:r>
    </w:p>
    <w:p w:rsidR="00DD7F7B" w:rsidRDefault="00DD7F7B" w:rsidP="00DD7F7B">
      <w:pPr>
        <w:pStyle w:val="NormalWeb"/>
        <w:tabs>
          <w:tab w:val="left" w:pos="709"/>
        </w:tabs>
        <w:spacing w:before="0" w:beforeAutospacing="0" w:after="0" w:afterAutospacing="0"/>
        <w:rPr>
          <w:b/>
        </w:rPr>
      </w:pPr>
      <w:r>
        <w:rPr>
          <w:b/>
        </w:rPr>
        <w:tab/>
        <w:t>Yapılan müzakere neticesinde;</w:t>
      </w:r>
    </w:p>
    <w:p w:rsidR="00DD7F7B" w:rsidRDefault="00DD7F7B" w:rsidP="00DD7F7B">
      <w:pPr>
        <w:pStyle w:val="NormalWeb"/>
        <w:tabs>
          <w:tab w:val="left" w:pos="709"/>
        </w:tabs>
        <w:spacing w:before="0" w:beforeAutospacing="0" w:after="0" w:afterAutospacing="0"/>
        <w:rPr>
          <w:b/>
        </w:rPr>
      </w:pPr>
      <w:r>
        <w:rPr>
          <w:b/>
        </w:rPr>
        <w:tab/>
      </w:r>
    </w:p>
    <w:p w:rsidR="00DD7F7B" w:rsidRDefault="00DD7F7B" w:rsidP="00DD7F7B">
      <w:pPr>
        <w:pStyle w:val="NormalWeb"/>
        <w:tabs>
          <w:tab w:val="left" w:pos="709"/>
        </w:tabs>
        <w:spacing w:before="0" w:beforeAutospacing="0" w:after="0" w:afterAutospacing="0"/>
        <w:rPr>
          <w:b/>
        </w:rPr>
      </w:pPr>
      <w:r>
        <w:rPr>
          <w:b/>
        </w:rPr>
        <w:tab/>
        <w:t>Kdz.Ereğli Belediye Plajı (Kamp Tesisleri) Dinlenme Tesislerinin Kullanılmasına ait Yönetmeliğimizde Hukuk İşleri Müdürlüğünün de görüşü alınarak Kamp tesisinin idaresi (düzeni, güvenliği), kullanılması ve tahsisi ile ilgili düzenlemeler yapılmış olup;  </w:t>
      </w:r>
    </w:p>
    <w:p w:rsidR="00DD7F7B" w:rsidRDefault="00DD7F7B" w:rsidP="00DD7F7B">
      <w:pPr>
        <w:ind w:firstLine="1"/>
        <w:jc w:val="both"/>
        <w:rPr>
          <w:b/>
        </w:rPr>
      </w:pPr>
      <w:r>
        <w:rPr>
          <w:b/>
        </w:rPr>
        <w:t xml:space="preserve">        </w:t>
      </w:r>
    </w:p>
    <w:p w:rsidR="00DD7F7B" w:rsidRDefault="00DD7F7B" w:rsidP="00DD7F7B">
      <w:pPr>
        <w:ind w:firstLine="708"/>
        <w:jc w:val="both"/>
        <w:rPr>
          <w:b/>
        </w:rPr>
      </w:pPr>
      <w:r>
        <w:rPr>
          <w:b/>
        </w:rPr>
        <w:t>5393 sayılı Belediye Kanununun 15.maddesinin b bendi uyarınca;</w:t>
      </w:r>
    </w:p>
    <w:p w:rsidR="00682A54" w:rsidRDefault="00682A54" w:rsidP="00DD7F7B">
      <w:pPr>
        <w:ind w:firstLine="708"/>
        <w:jc w:val="both"/>
        <w:rPr>
          <w:b/>
        </w:rPr>
      </w:pPr>
    </w:p>
    <w:p w:rsidR="00A70D0C" w:rsidRDefault="00DD7F7B" w:rsidP="00DD7F7B">
      <w:pPr>
        <w:ind w:firstLine="708"/>
        <w:jc w:val="both"/>
        <w:rPr>
          <w:b/>
        </w:rPr>
      </w:pPr>
      <w:r>
        <w:rPr>
          <w:b/>
        </w:rPr>
        <w:t>Yeniden düzenlenen Kdz.Ereğli Belediye Plajı (Kamp Tesisleri) Dinlenme Tesislerinin Kullanılmasına ait Yönetmeliği katılanların oybirliği ile kabul edildi.</w:t>
      </w:r>
      <w:r>
        <w:rPr>
          <w:b/>
        </w:rPr>
        <w:tab/>
      </w:r>
    </w:p>
    <w:p w:rsidR="00AE07F2" w:rsidRDefault="00AE07F2" w:rsidP="002E584E">
      <w:pPr>
        <w:jc w:val="both"/>
        <w:rPr>
          <w:b/>
        </w:rPr>
      </w:pPr>
    </w:p>
    <w:p w:rsidR="00DD7F7B" w:rsidRDefault="00DD7F7B" w:rsidP="002E584E">
      <w:pPr>
        <w:jc w:val="both"/>
        <w:rPr>
          <w:b/>
        </w:rPr>
      </w:pPr>
    </w:p>
    <w:p w:rsidR="0033792D" w:rsidRDefault="0033792D" w:rsidP="002E584E">
      <w:pPr>
        <w:jc w:val="both"/>
        <w:rPr>
          <w:b/>
        </w:rPr>
      </w:pPr>
    </w:p>
    <w:p w:rsidR="00DD7F7B" w:rsidRDefault="00DD7F7B"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DD7F7B">
      <w:pPr>
        <w:jc w:val="both"/>
        <w:rPr>
          <w:b/>
        </w:rPr>
      </w:pPr>
    </w:p>
    <w:sectPr w:rsidR="002E584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957" w:rsidRDefault="00623957" w:rsidP="00DD7F7B">
      <w:r>
        <w:separator/>
      </w:r>
    </w:p>
  </w:endnote>
  <w:endnote w:type="continuationSeparator" w:id="1">
    <w:p w:rsidR="00623957" w:rsidRDefault="00623957" w:rsidP="00DD7F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957" w:rsidRDefault="00623957" w:rsidP="00DD7F7B">
      <w:r>
        <w:separator/>
      </w:r>
    </w:p>
  </w:footnote>
  <w:footnote w:type="continuationSeparator" w:id="1">
    <w:p w:rsidR="00623957" w:rsidRDefault="00623957" w:rsidP="00DD7F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4-5/36"/>
    <w:docVar w:name="KARAR_SONUCU" w:val="&#10;"/>
    <w:docVar w:name="KARAR_TARIHI" w:val="02/05/2024"/>
    <w:docVar w:name="KARAR_YILI" w:val="2024"/>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C18F3"/>
    <w:rsid w:val="001E21F2"/>
    <w:rsid w:val="002033D8"/>
    <w:rsid w:val="0023047C"/>
    <w:rsid w:val="00263DF6"/>
    <w:rsid w:val="00271E31"/>
    <w:rsid w:val="0027206C"/>
    <w:rsid w:val="00272379"/>
    <w:rsid w:val="00273A8C"/>
    <w:rsid w:val="002B7A29"/>
    <w:rsid w:val="002E584E"/>
    <w:rsid w:val="0030529F"/>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909DE"/>
    <w:rsid w:val="005928DB"/>
    <w:rsid w:val="005B77EE"/>
    <w:rsid w:val="005D4A8C"/>
    <w:rsid w:val="00623957"/>
    <w:rsid w:val="00627D5D"/>
    <w:rsid w:val="0064482C"/>
    <w:rsid w:val="00671E72"/>
    <w:rsid w:val="00682A54"/>
    <w:rsid w:val="006B4D70"/>
    <w:rsid w:val="006C041D"/>
    <w:rsid w:val="006D1CE1"/>
    <w:rsid w:val="006D3DA4"/>
    <w:rsid w:val="006E18E0"/>
    <w:rsid w:val="007156E6"/>
    <w:rsid w:val="00723860"/>
    <w:rsid w:val="007743B4"/>
    <w:rsid w:val="00785D0A"/>
    <w:rsid w:val="007E724E"/>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B5324"/>
    <w:rsid w:val="00CC4611"/>
    <w:rsid w:val="00D07F6E"/>
    <w:rsid w:val="00D15EB4"/>
    <w:rsid w:val="00D467B0"/>
    <w:rsid w:val="00DA0DED"/>
    <w:rsid w:val="00DB3A5B"/>
    <w:rsid w:val="00DD7F7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D7F7B"/>
    <w:pPr>
      <w:tabs>
        <w:tab w:val="center" w:pos="4536"/>
        <w:tab w:val="right" w:pos="9072"/>
      </w:tabs>
    </w:pPr>
  </w:style>
  <w:style w:type="character" w:customStyle="1" w:styleId="AltbilgiChar">
    <w:name w:val="Altbilgi Char"/>
    <w:basedOn w:val="VarsaylanParagrafYazTipi"/>
    <w:link w:val="Altbilgi"/>
    <w:rsid w:val="00DD7F7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05057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2024-05-03T11:08:00Z</cp:lastPrinted>
  <dcterms:created xsi:type="dcterms:W3CDTF">2024-05-09T07:24:00Z</dcterms:created>
  <dcterms:modified xsi:type="dcterms:W3CDTF">2024-05-09T07:24:00Z</dcterms:modified>
</cp:coreProperties>
</file>