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E6773">
                <w:rPr>
                  <w:b/>
                </w:rPr>
                <w:t>2023-7/45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E6773">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E6773">
                <w:rPr>
                  <w:b/>
                </w:rPr>
                <w:t>03/05/2023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E677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E6773">
                <w:rPr>
                  <w:b/>
                </w:rPr>
                <w:t>AFET İŞLERİ MÜDÜRLÜĞÜNÜN KURULMASI VE KADROSUNUN İHDAS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EF626E" w:rsidRPr="00EF626E">
        <w:rPr>
          <w:b/>
        </w:rPr>
        <w:t xml:space="preserve">Karadeniz Ereğli Belediye Meclisi bugün saat 10.30’da Meclis Başkanı                                 Halil POSBIYIK’ın Başkanlığında; </w:t>
      </w:r>
      <w:r w:rsidR="00EF626E" w:rsidRPr="00EF626E">
        <w:rPr>
          <w:b/>
          <w:bCs/>
        </w:rPr>
        <w:t>Üye Emrah Karaarslan, Barbaros Hayrettin Tabak, Yaşare Aydın, Cengiz Güneş, Naciye Tozkoparan, Fikret Aydeniz, Gönül Çelik, Mehmet Tayyar Mendeş, Aydın Demirci,  Çetin Günce, Yılmaz Partlak, Erkan Mutlu, Mehmet Akçakaya, Osman Yeniköy, Gökhan Günay, Baki Erdoğan, Mustafa Kocatürk, Numan Korkmaz, Mustafa Kumaş, Yüksel Başkan, Yahya Çakır, Gülsemin Hasçelik, Zafer Hüseyin Durmaz, Zafer Yalman, Kürşat Yağız</w:t>
      </w:r>
      <w:r w:rsidR="00EF626E">
        <w:rPr>
          <w:b/>
          <w:bCs/>
        </w:rPr>
        <w:t xml:space="preserve"> ve </w:t>
      </w:r>
      <w:r w:rsidR="00EF626E" w:rsidRPr="00EF626E">
        <w:rPr>
          <w:b/>
          <w:bCs/>
        </w:rPr>
        <w:t>Ayhan Erol’un iştiraki ile toplandı.</w:t>
      </w:r>
      <w:r w:rsidR="00EF626E" w:rsidRPr="0011133E">
        <w:rPr>
          <w:b/>
          <w:bCs/>
        </w:rPr>
        <w:t xml:space="preserve"> </w:t>
      </w:r>
      <w:r w:rsidR="00EF626E">
        <w:rPr>
          <w:b/>
          <w:bCs/>
        </w:rPr>
        <w:t xml:space="preserve">Üyeler </w:t>
      </w:r>
      <w:r w:rsidR="00EF626E" w:rsidRPr="00EF626E">
        <w:rPr>
          <w:b/>
          <w:bCs/>
        </w:rPr>
        <w:t>Satılmış Yiğit,</w:t>
      </w:r>
      <w:r w:rsidR="00EF626E" w:rsidRPr="0011133E">
        <w:rPr>
          <w:b/>
          <w:bCs/>
        </w:rPr>
        <w:t xml:space="preserve"> </w:t>
      </w:r>
      <w:r w:rsidR="00EF626E" w:rsidRPr="00EF626E">
        <w:rPr>
          <w:b/>
          <w:bCs/>
        </w:rPr>
        <w:t>Haluk Okur,</w:t>
      </w:r>
      <w:r w:rsidR="00EF626E">
        <w:rPr>
          <w:b/>
          <w:bCs/>
        </w:rPr>
        <w:t xml:space="preserve"> Tarkan Atik, </w:t>
      </w:r>
      <w:r w:rsidR="00EF626E" w:rsidRPr="00EF626E">
        <w:rPr>
          <w:b/>
          <w:bCs/>
        </w:rPr>
        <w:t>Fuat Ulaş</w:t>
      </w:r>
      <w:r w:rsidR="00EF626E">
        <w:rPr>
          <w:b/>
          <w:bCs/>
        </w:rPr>
        <w:t xml:space="preserve"> ve </w:t>
      </w:r>
      <w:r w:rsidR="00EF626E" w:rsidRPr="00EF626E">
        <w:rPr>
          <w:b/>
          <w:bCs/>
        </w:rPr>
        <w:t>Sertan Kuzu</w:t>
      </w:r>
      <w:r w:rsidR="00EF626E">
        <w:rPr>
          <w:b/>
          <w:bCs/>
        </w:rPr>
        <w:t xml:space="preserve">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F626E">
        <w:rPr>
          <w:b/>
        </w:rPr>
        <w:t>Mayıs</w:t>
      </w:r>
      <w:r w:rsidR="00B2738F">
        <w:rPr>
          <w:b/>
        </w:rPr>
        <w:t>/</w:t>
      </w:r>
      <w:r w:rsidR="002E584E">
        <w:rPr>
          <w:b/>
        </w:rPr>
        <w:t>20</w:t>
      </w:r>
      <w:r w:rsidR="00857E54">
        <w:rPr>
          <w:b/>
        </w:rPr>
        <w:t>2</w:t>
      </w:r>
      <w:r w:rsidR="00963675">
        <w:rPr>
          <w:b/>
        </w:rPr>
        <w:t>3</w:t>
      </w:r>
      <w:r w:rsidR="002E584E">
        <w:rPr>
          <w:b/>
        </w:rPr>
        <w:t xml:space="preserve"> aylık toplantı döneminin </w:t>
      </w:r>
      <w:r w:rsidR="00EF626E">
        <w:rPr>
          <w:b/>
        </w:rPr>
        <w:t>1</w:t>
      </w:r>
      <w:r w:rsidR="002E584E">
        <w:rPr>
          <w:b/>
        </w:rPr>
        <w:t xml:space="preserve">.birleşiminin, </w:t>
      </w:r>
      <w:r w:rsidR="003B4AC1">
        <w:rPr>
          <w:b/>
        </w:rPr>
        <w:t>1</w:t>
      </w:r>
      <w:r w:rsidR="002E584E">
        <w:rPr>
          <w:b/>
        </w:rPr>
        <w:t>.oturumunda;</w:t>
      </w:r>
    </w:p>
    <w:p w:rsidR="00AB776B" w:rsidRDefault="00AB776B" w:rsidP="00AB776B">
      <w:pPr>
        <w:pStyle w:val="NormalWeb"/>
        <w:shd w:val="clear" w:color="auto" w:fill="FFFFFF"/>
        <w:ind w:firstLine="708"/>
        <w:jc w:val="both"/>
        <w:rPr>
          <w:b/>
          <w:bCs/>
        </w:rPr>
      </w:pPr>
      <w:r>
        <w:rPr>
          <w:b/>
          <w:bCs/>
        </w:rPr>
        <w:t xml:space="preserve">Gündemin DÖRDÜNCÜ maddesi gereğince; </w:t>
      </w:r>
      <w:r>
        <w:rPr>
          <w:b/>
        </w:rPr>
        <w:t>Afet İşleri Müdürlüğünün kurulması ve kadrosunun ihdas edilmesi</w:t>
      </w:r>
      <w:r>
        <w:rPr>
          <w:b/>
          <w:bCs/>
        </w:rPr>
        <w:t xml:space="preserve"> konusu ile ilgili Yazı İşleri Müdürlüğünün yazısı okundu.</w:t>
      </w:r>
    </w:p>
    <w:p w:rsidR="00AB776B" w:rsidRDefault="00AB776B" w:rsidP="00AB776B">
      <w:pPr>
        <w:pStyle w:val="NormalWeb"/>
        <w:jc w:val="both"/>
        <w:rPr>
          <w:b/>
          <w:bCs/>
        </w:rPr>
      </w:pPr>
      <w:r>
        <w:rPr>
          <w:b/>
          <w:bCs/>
        </w:rPr>
        <w:tab/>
        <w:t>Yapılan müzakere neticesinde;</w:t>
      </w:r>
    </w:p>
    <w:p w:rsidR="00AB776B" w:rsidRDefault="00AB776B" w:rsidP="00AB776B">
      <w:pPr>
        <w:jc w:val="both"/>
        <w:rPr>
          <w:b/>
          <w:bCs/>
        </w:rPr>
      </w:pPr>
      <w:r>
        <w:rPr>
          <w:b/>
          <w:bCs/>
        </w:rPr>
        <w:tab/>
      </w:r>
      <w:r w:rsidRPr="00AB776B">
        <w:rPr>
          <w:b/>
          <w:bCs/>
        </w:rPr>
        <w:t>09 Nisan 2023 tarih ve 32158 sayılı Resmi Gazetede yayımlanan, Belediye ve Bağlı Kuruluşları ile Mahalli İdare Birlikleri Norm Kadro İlke ve Standartlarına Dair Yönetmelikte Değişik Yapılmasına Dair Yönetmelik uyarınca, Norm Kadro Standartları Cetvelleri yeniden düzenlenmiş olup buna istinaden;</w:t>
      </w:r>
    </w:p>
    <w:p w:rsidR="00AB776B" w:rsidRDefault="00AB776B" w:rsidP="00AB776B">
      <w:pPr>
        <w:pStyle w:val="NormalWeb"/>
        <w:jc w:val="both"/>
        <w:rPr>
          <w:b/>
          <w:bCs/>
          <w:highlight w:val="yellow"/>
        </w:rPr>
      </w:pPr>
      <w:r w:rsidRPr="00AB776B">
        <w:rPr>
          <w:b/>
          <w:bCs/>
        </w:rPr>
        <w:tab/>
        <w:t>Belediyemizin de içinde bulunduğu D-15 grubunda yer alan belediyelerde “Afet İşleri Müdürlüğü” kurulması zorunlu hale getirilmiştir.</w:t>
      </w:r>
    </w:p>
    <w:p w:rsidR="00AB776B" w:rsidRDefault="00AB776B" w:rsidP="00AB776B">
      <w:pPr>
        <w:pStyle w:val="NormalWeb"/>
        <w:spacing w:before="0" w:beforeAutospacing="0" w:after="0" w:afterAutospacing="0"/>
        <w:ind w:firstLine="708"/>
        <w:jc w:val="both"/>
        <w:rPr>
          <w:b/>
          <w:bCs/>
        </w:rPr>
      </w:pPr>
      <w:r w:rsidRPr="00AB776B">
        <w:rPr>
          <w:b/>
          <w:bCs/>
        </w:rPr>
        <w:t>5393 Sayılı Belediye Kanununun 48. maddesi ile 22 Şubat 2007 tarihli ve 26442 sayılı Resmi Gazetede yayımlanan Belediye ve Bağlı Kuruluşları ile Mahalli İdare Birlikleri Norm Kadro İlke ve Standartlarına Dair Yönetmeliğin 10. maddesine istinaden;</w:t>
      </w:r>
      <w:r w:rsidRPr="00AB776B">
        <w:rPr>
          <w:b/>
          <w:bCs/>
        </w:rPr>
        <w:br/>
      </w:r>
    </w:p>
    <w:p w:rsidR="00AB776B" w:rsidRDefault="00AB776B" w:rsidP="00AB776B">
      <w:pPr>
        <w:pStyle w:val="NormalWeb"/>
        <w:spacing w:before="0" w:beforeAutospacing="0"/>
        <w:ind w:firstLine="708"/>
        <w:jc w:val="both"/>
        <w:rPr>
          <w:b/>
        </w:rPr>
      </w:pPr>
      <w:r w:rsidRPr="00AB776B">
        <w:rPr>
          <w:b/>
          <w:bCs/>
        </w:rPr>
        <w:t>Afet İşleri Müdürlüğünün kurulması ve kadrosunun ihdas edilmesi katılanların oybirliği ile kabul edildi.</w:t>
      </w:r>
    </w:p>
    <w:p w:rsidR="00AB776B" w:rsidRDefault="00AB776B" w:rsidP="002E584E">
      <w:pPr>
        <w:jc w:val="both"/>
        <w:rPr>
          <w:b/>
        </w:rPr>
      </w:pPr>
    </w:p>
    <w:p w:rsidR="00AB776B" w:rsidRDefault="00AE07F2" w:rsidP="002E584E">
      <w:pPr>
        <w:jc w:val="both"/>
        <w:rPr>
          <w:b/>
        </w:rPr>
      </w:pPr>
      <w:r>
        <w:rPr>
          <w:b/>
        </w:rPr>
        <w:tab/>
      </w: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EF626E">
            <w:pPr>
              <w:pStyle w:val="stbilgi"/>
              <w:rPr>
                <w:rFonts w:ascii="Courier New" w:hAnsi="Courier New" w:cs="Courier New"/>
                <w:b/>
                <w:sz w:val="20"/>
                <w:lang w:val="fr-FR"/>
              </w:rPr>
            </w:pPr>
            <w:r>
              <w:rPr>
                <w:b/>
              </w:rPr>
              <w:t xml:space="preserve">       </w:t>
            </w:r>
            <w:r w:rsidR="00AF0730">
              <w:rPr>
                <w:b/>
              </w:rPr>
              <w:t xml:space="preserve">  </w:t>
            </w:r>
            <w:r w:rsidR="00EF626E">
              <w:rPr>
                <w:b/>
              </w:rPr>
              <w:t>Erkan MUTLU</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AB776B">
      <w:pPr>
        <w:jc w:val="both"/>
        <w:rPr>
          <w:b/>
        </w:rPr>
      </w:pPr>
    </w:p>
    <w:sectPr w:rsidR="0033792D" w:rsidSect="00337239">
      <w:pgSz w:w="11906" w:h="16838"/>
      <w:pgMar w:top="993"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866" w:rsidRDefault="00D12866" w:rsidP="00AB776B">
      <w:r>
        <w:separator/>
      </w:r>
    </w:p>
  </w:endnote>
  <w:endnote w:type="continuationSeparator" w:id="1">
    <w:p w:rsidR="00D12866" w:rsidRDefault="00D12866" w:rsidP="00AB77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866" w:rsidRDefault="00D12866" w:rsidP="00AB776B">
      <w:r>
        <w:separator/>
      </w:r>
    </w:p>
  </w:footnote>
  <w:footnote w:type="continuationSeparator" w:id="1">
    <w:p w:rsidR="00D12866" w:rsidRDefault="00D12866" w:rsidP="00AB77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3"/>
    <w:docVar w:name="IMZALAR" w:val="&#10;&#10;&#10;"/>
    <w:docVar w:name="IZINLI" w:val="&#10;"/>
    <w:docVar w:name="KARAR_NO" w:val="2023-7/45"/>
    <w:docVar w:name="KARAR_SONUCU" w:val="&#10;"/>
    <w:docVar w:name="KARAR_TARIHI" w:val="03/05/2023"/>
    <w:docVar w:name="KARAR_YILI" w:val="2023"/>
    <w:docVar w:name="KARARA_KATILANLAR" w:val="&#10;"/>
    <w:docVar w:name="KATIP" w:val="&#10;"/>
    <w:docVar w:name="KONU" w:val="AFET İŞLERİ MÜDÜRLÜĞÜNÜN KURULMASI VE KADROSUNUN İHDAS EDİLMESİ"/>
    <w:docVar w:name="MAZERETSIZ" w:val="&#10;"/>
    <w:docVar w:name="MEVCUT_SAYI" w:val="0"/>
    <w:docVar w:name="OZET" w:val="&#10;"/>
    <w:docVar w:name="SAAT" w:val=" "/>
    <w:docVar w:name="SERVIS_ADI" w:val=" "/>
    <w:docVar w:name="TOPLANTI" w:val=" "/>
    <w:docVar w:name="TUTANAK_KARAR_SONUCU" w:val="&#10;"/>
  </w:docVars>
  <w:rsids>
    <w:rsidRoot w:val="00496999"/>
    <w:rsid w:val="00014A5B"/>
    <w:rsid w:val="00027DB5"/>
    <w:rsid w:val="0004674A"/>
    <w:rsid w:val="00057545"/>
    <w:rsid w:val="000A225C"/>
    <w:rsid w:val="000C623E"/>
    <w:rsid w:val="00172C8C"/>
    <w:rsid w:val="001943AD"/>
    <w:rsid w:val="001C18F3"/>
    <w:rsid w:val="002033D8"/>
    <w:rsid w:val="0023047C"/>
    <w:rsid w:val="00263DF6"/>
    <w:rsid w:val="00271E31"/>
    <w:rsid w:val="0027206C"/>
    <w:rsid w:val="00272379"/>
    <w:rsid w:val="00273A8C"/>
    <w:rsid w:val="002B7A29"/>
    <w:rsid w:val="002E584E"/>
    <w:rsid w:val="00313838"/>
    <w:rsid w:val="00337239"/>
    <w:rsid w:val="003375F3"/>
    <w:rsid w:val="0033792D"/>
    <w:rsid w:val="003417E4"/>
    <w:rsid w:val="0034503E"/>
    <w:rsid w:val="003B2ACA"/>
    <w:rsid w:val="003B4AC1"/>
    <w:rsid w:val="003F1DB8"/>
    <w:rsid w:val="003F43B0"/>
    <w:rsid w:val="0041281D"/>
    <w:rsid w:val="0042474F"/>
    <w:rsid w:val="00496999"/>
    <w:rsid w:val="004B16C1"/>
    <w:rsid w:val="004B7089"/>
    <w:rsid w:val="004D2FEF"/>
    <w:rsid w:val="004E5464"/>
    <w:rsid w:val="005909DE"/>
    <w:rsid w:val="005928DB"/>
    <w:rsid w:val="005D4A8C"/>
    <w:rsid w:val="00627D5D"/>
    <w:rsid w:val="0067182F"/>
    <w:rsid w:val="006B4D70"/>
    <w:rsid w:val="006C041D"/>
    <w:rsid w:val="006D1CE1"/>
    <w:rsid w:val="006D3DA4"/>
    <w:rsid w:val="006E18E0"/>
    <w:rsid w:val="007466F6"/>
    <w:rsid w:val="007743B4"/>
    <w:rsid w:val="00785D0A"/>
    <w:rsid w:val="007E724E"/>
    <w:rsid w:val="008330C3"/>
    <w:rsid w:val="00837A67"/>
    <w:rsid w:val="00857E54"/>
    <w:rsid w:val="008704A9"/>
    <w:rsid w:val="008D5738"/>
    <w:rsid w:val="008E4B1E"/>
    <w:rsid w:val="009270B1"/>
    <w:rsid w:val="009414A0"/>
    <w:rsid w:val="00963675"/>
    <w:rsid w:val="009B614C"/>
    <w:rsid w:val="009D0E15"/>
    <w:rsid w:val="009E6DD8"/>
    <w:rsid w:val="00A5306E"/>
    <w:rsid w:val="00A552FF"/>
    <w:rsid w:val="00A61722"/>
    <w:rsid w:val="00A70D0C"/>
    <w:rsid w:val="00AA3D24"/>
    <w:rsid w:val="00AA6981"/>
    <w:rsid w:val="00AB776B"/>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43DF"/>
    <w:rsid w:val="00D07F6E"/>
    <w:rsid w:val="00D12866"/>
    <w:rsid w:val="00DA0DED"/>
    <w:rsid w:val="00DE05BC"/>
    <w:rsid w:val="00E02E80"/>
    <w:rsid w:val="00E27BF8"/>
    <w:rsid w:val="00E47716"/>
    <w:rsid w:val="00E47AB9"/>
    <w:rsid w:val="00E754BA"/>
    <w:rsid w:val="00EE6773"/>
    <w:rsid w:val="00EF626E"/>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AB776B"/>
    <w:pPr>
      <w:tabs>
        <w:tab w:val="center" w:pos="4536"/>
        <w:tab w:val="right" w:pos="9072"/>
      </w:tabs>
    </w:pPr>
  </w:style>
  <w:style w:type="character" w:customStyle="1" w:styleId="AltbilgiChar">
    <w:name w:val="Altbilgi Char"/>
    <w:basedOn w:val="VarsaylanParagrafYazTipi"/>
    <w:link w:val="Altbilgi"/>
    <w:rsid w:val="00AB776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2198492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2115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2023-05-04T09:40:00Z</cp:lastPrinted>
  <dcterms:created xsi:type="dcterms:W3CDTF">2023-05-18T07:47:00Z</dcterms:created>
  <dcterms:modified xsi:type="dcterms:W3CDTF">2023-05-18T07:47:00Z</dcterms:modified>
</cp:coreProperties>
</file>