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E2E4F">
                <w:rPr>
                  <w:b/>
                </w:rPr>
                <w:t>2024-4/29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E2E4F">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E2E4F">
                <w:rPr>
                  <w:b/>
                </w:rPr>
                <w:t>13/04/2024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E2E4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E2E4F">
                <w:rPr>
                  <w:b/>
                </w:rPr>
                <w:t>ZONGULDAK İLİ ÖZEL İDARE VE BELEDİYELER Ç EVRE ALTYAPI TEMEL HİZMETLER BİRLİĞİNE ÜYE SEÇİLMESİ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4F31D0" w:rsidRPr="00C1584E">
        <w:rPr>
          <w:b/>
        </w:rPr>
        <w:t>Karadeniz Ereğli Belediye Meclisi bugün saat 1</w:t>
      </w:r>
      <w:r w:rsidR="00DB3A5B">
        <w:rPr>
          <w:b/>
        </w:rPr>
        <w:t>1</w:t>
      </w:r>
      <w:r w:rsidR="004F31D0" w:rsidRPr="00C1584E">
        <w:rPr>
          <w:b/>
        </w:rPr>
        <w:t>.</w:t>
      </w:r>
      <w:r w:rsidR="00DB3A5B">
        <w:rPr>
          <w:b/>
        </w:rPr>
        <w:t>0</w:t>
      </w:r>
      <w:r w:rsidR="004F31D0" w:rsidRPr="00C1584E">
        <w:rPr>
          <w:b/>
        </w:rPr>
        <w:t>0’d</w:t>
      </w:r>
      <w:r w:rsidR="00DB3A5B">
        <w:rPr>
          <w:b/>
        </w:rPr>
        <w:t>e</w:t>
      </w:r>
      <w:r w:rsidR="004F31D0" w:rsidRPr="00C1584E">
        <w:rPr>
          <w:b/>
        </w:rPr>
        <w:t xml:space="preserve"> Meclis Başkanı                                 Halil POSBIYIK’ın Başkanlığında; </w:t>
      </w:r>
      <w:r w:rsidR="004F31D0" w:rsidRPr="00C1584E">
        <w:rPr>
          <w:b/>
          <w:bCs/>
        </w:rPr>
        <w:t xml:space="preserve">Üye </w:t>
      </w:r>
      <w:r w:rsidR="00DB3A5B">
        <w:rPr>
          <w:b/>
          <w:bCs/>
        </w:rPr>
        <w:t>Cengiz GÜNEŞ, Tasin TANYILDIZ</w:t>
      </w:r>
      <w:r w:rsidR="004F31D0">
        <w:rPr>
          <w:b/>
          <w:bCs/>
        </w:rPr>
        <w:t xml:space="preserve">, </w:t>
      </w:r>
      <w:r w:rsidR="00DB3A5B">
        <w:rPr>
          <w:b/>
          <w:bCs/>
        </w:rPr>
        <w:t xml:space="preserve">                 Mert Buğra ÖZAYDIN, Çetin YİĞİT, Yakup Şekip OKUMUŞOĞLU,                      Nurullah ÖZDEMİR, Murat GÜRDAL</w:t>
      </w:r>
      <w:r w:rsidR="004F31D0" w:rsidRPr="00C1584E">
        <w:rPr>
          <w:b/>
          <w:bCs/>
        </w:rPr>
        <w:t xml:space="preserve">, </w:t>
      </w:r>
      <w:r w:rsidR="00DB3A5B">
        <w:rPr>
          <w:b/>
          <w:bCs/>
        </w:rPr>
        <w:t>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w:t>
      </w:r>
      <w:r w:rsidR="00CD725F">
        <w:rPr>
          <w:b/>
          <w:bCs/>
        </w:rPr>
        <w:t>L</w:t>
      </w:r>
      <w:r w:rsidR="00DB3A5B">
        <w:rPr>
          <w:b/>
          <w:bCs/>
        </w:rPr>
        <w:t xml:space="preserve">OĞLU ve Serkan GÜNAYDIN’ın </w:t>
      </w:r>
      <w:r w:rsidR="004F31D0" w:rsidRPr="00C1584E">
        <w:rPr>
          <w:b/>
          <w:bCs/>
        </w:rPr>
        <w:t>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DB3A5B">
        <w:rPr>
          <w:b/>
        </w:rPr>
        <w:t>5393 Sayılı Belediye Kanununun 19.maddesi gereğince; Belediye Meclisinin Dönem Başı Nisan/2024 aylık toplantı döneminin 1.birleşiminin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16769D" w:rsidRDefault="00AE07F2" w:rsidP="0016769D">
      <w:pPr>
        <w:pStyle w:val="stbilgi"/>
        <w:tabs>
          <w:tab w:val="right" w:pos="0"/>
          <w:tab w:val="left" w:pos="709"/>
        </w:tabs>
        <w:jc w:val="both"/>
        <w:rPr>
          <w:b/>
        </w:rPr>
      </w:pPr>
      <w:r>
        <w:rPr>
          <w:b/>
        </w:rPr>
        <w:tab/>
      </w:r>
      <w:r w:rsidR="0016769D">
        <w:rPr>
          <w:b/>
        </w:rPr>
        <w:t>Gündemin ONBİRİNCİ maddesi gereğince; Zonguldak Özel İdare ve Belediyeler Çevre Altyapı Temel Hizmetler Birliğine üye seçilmesi konusu ile ilgili Yazı İşleri Müdürlüğünün yazısı okundu.</w:t>
      </w:r>
    </w:p>
    <w:p w:rsidR="0016769D" w:rsidRDefault="0016769D" w:rsidP="0016769D">
      <w:pPr>
        <w:pStyle w:val="stbilgi"/>
        <w:tabs>
          <w:tab w:val="right" w:pos="0"/>
        </w:tabs>
        <w:jc w:val="both"/>
        <w:rPr>
          <w:b/>
        </w:rPr>
      </w:pPr>
    </w:p>
    <w:p w:rsidR="0016769D" w:rsidRDefault="0016769D" w:rsidP="0016769D">
      <w:pPr>
        <w:pStyle w:val="stbilgi"/>
        <w:tabs>
          <w:tab w:val="right" w:pos="0"/>
          <w:tab w:val="left" w:pos="709"/>
        </w:tabs>
        <w:jc w:val="both"/>
        <w:rPr>
          <w:b/>
        </w:rPr>
      </w:pPr>
      <w:r>
        <w:rPr>
          <w:b/>
        </w:rPr>
        <w:tab/>
        <w:t>Yapılan müzakere neticesinde;</w:t>
      </w:r>
    </w:p>
    <w:p w:rsidR="0016769D" w:rsidRDefault="0016769D" w:rsidP="0016769D">
      <w:pPr>
        <w:pStyle w:val="stbilgi"/>
        <w:tabs>
          <w:tab w:val="right" w:pos="0"/>
        </w:tabs>
        <w:jc w:val="both"/>
        <w:rPr>
          <w:b/>
        </w:rPr>
      </w:pPr>
    </w:p>
    <w:p w:rsidR="0016769D" w:rsidRDefault="0016769D" w:rsidP="0016769D">
      <w:pPr>
        <w:ind w:firstLine="708"/>
        <w:jc w:val="both"/>
        <w:rPr>
          <w:b/>
        </w:rPr>
      </w:pPr>
      <w:r>
        <w:rPr>
          <w:b/>
        </w:rPr>
        <w:t>Zonguldak Özel İdare ve Belediyeler Çevre Altyapı Temel Hizmetler Birliğinin üyeliğine, Birlik Tüzüğünün 8.maddesi gereğince, Doğal Üye olan Belediye Başkanının Başkanlığında Belediye Meclisinin kendi üyeleri arasından</w:t>
      </w:r>
      <w:r w:rsidR="00CD725F">
        <w:rPr>
          <w:b/>
        </w:rPr>
        <w:t xml:space="preserve"> Cumhuriyet Halk Partisi Meclis Üyesi</w:t>
      </w:r>
      <w:r>
        <w:rPr>
          <w:b/>
        </w:rPr>
        <w:t xml:space="preserve"> Kadir TEKİN’in asil üyeliğe, </w:t>
      </w:r>
      <w:r w:rsidR="00CD725F">
        <w:rPr>
          <w:b/>
        </w:rPr>
        <w:t xml:space="preserve">Cumhuriyet Halk Partisi Meclis Üyesi </w:t>
      </w:r>
      <w:r>
        <w:rPr>
          <w:b/>
        </w:rPr>
        <w:t>Batuhan GÜNCE’nin yedek üyeliğe seçilmesi katılanların oyçokluğu ile kabul edildi.</w:t>
      </w:r>
    </w:p>
    <w:p w:rsidR="00A70D0C" w:rsidRDefault="00A70D0C" w:rsidP="002E584E">
      <w:pPr>
        <w:jc w:val="both"/>
        <w:rPr>
          <w:b/>
        </w:rPr>
      </w:pPr>
    </w:p>
    <w:p w:rsidR="00AE07F2" w:rsidRDefault="00AE07F2" w:rsidP="002E584E">
      <w:pPr>
        <w:jc w:val="both"/>
        <w:rPr>
          <w:b/>
        </w:rPr>
      </w:pPr>
    </w:p>
    <w:p w:rsidR="00CD725F" w:rsidRDefault="00CD725F" w:rsidP="00CD725F">
      <w:pPr>
        <w:jc w:val="both"/>
        <w:rPr>
          <w:b/>
        </w:rPr>
      </w:pPr>
    </w:p>
    <w:p w:rsidR="00CD725F" w:rsidRDefault="00CD725F" w:rsidP="00CD725F">
      <w:pPr>
        <w:jc w:val="both"/>
        <w:rPr>
          <w:b/>
        </w:rPr>
      </w:pPr>
    </w:p>
    <w:tbl>
      <w:tblPr>
        <w:tblW w:w="9354" w:type="dxa"/>
        <w:jc w:val="right"/>
        <w:tblLook w:val="04A0"/>
      </w:tblPr>
      <w:tblGrid>
        <w:gridCol w:w="3151"/>
        <w:gridCol w:w="2693"/>
        <w:gridCol w:w="3510"/>
      </w:tblGrid>
      <w:tr w:rsidR="00CD725F" w:rsidTr="00CD725F">
        <w:trPr>
          <w:jc w:val="right"/>
        </w:trPr>
        <w:tc>
          <w:tcPr>
            <w:tcW w:w="3151" w:type="dxa"/>
            <w:hideMark/>
          </w:tcPr>
          <w:p w:rsidR="00CD725F" w:rsidRDefault="00CD725F">
            <w:pPr>
              <w:pStyle w:val="stbilgi"/>
              <w:spacing w:line="276" w:lineRule="auto"/>
              <w:rPr>
                <w:rFonts w:ascii="Courier New" w:hAnsi="Courier New" w:cs="Courier New"/>
                <w:b/>
                <w:sz w:val="20"/>
                <w:lang w:val="fr-FR"/>
              </w:rPr>
            </w:pPr>
            <w:r>
              <w:rPr>
                <w:b/>
              </w:rPr>
              <w:t xml:space="preserve">Meclis Başkanı                      </w:t>
            </w:r>
          </w:p>
        </w:tc>
        <w:tc>
          <w:tcPr>
            <w:tcW w:w="2693" w:type="dxa"/>
            <w:hideMark/>
          </w:tcPr>
          <w:p w:rsidR="00CD725F" w:rsidRDefault="00CD725F">
            <w:pPr>
              <w:pStyle w:val="stbilgi"/>
              <w:spacing w:line="276" w:lineRule="auto"/>
              <w:rPr>
                <w:rFonts w:ascii="Courier New" w:hAnsi="Courier New" w:cs="Courier New"/>
                <w:b/>
                <w:sz w:val="20"/>
                <w:lang w:val="fr-FR"/>
              </w:rPr>
            </w:pPr>
            <w:r>
              <w:rPr>
                <w:b/>
              </w:rPr>
              <w:t>Meclis Kâtibi</w:t>
            </w:r>
          </w:p>
        </w:tc>
        <w:tc>
          <w:tcPr>
            <w:tcW w:w="3510" w:type="dxa"/>
            <w:hideMark/>
          </w:tcPr>
          <w:p w:rsidR="00CD725F" w:rsidRDefault="00CD725F">
            <w:pPr>
              <w:pStyle w:val="stbilgi"/>
              <w:spacing w:line="276" w:lineRule="auto"/>
              <w:rPr>
                <w:rFonts w:ascii="Courier New" w:hAnsi="Courier New" w:cs="Courier New"/>
                <w:b/>
                <w:sz w:val="20"/>
                <w:lang w:val="fr-FR"/>
              </w:rPr>
            </w:pPr>
            <w:r>
              <w:rPr>
                <w:b/>
                <w:lang w:val="fr-FR"/>
              </w:rPr>
              <w:t xml:space="preserve"> </w:t>
            </w:r>
            <w:r>
              <w:rPr>
                <w:b/>
              </w:rPr>
              <w:t xml:space="preserve">    Meclis Kâtibi</w:t>
            </w:r>
          </w:p>
        </w:tc>
      </w:tr>
      <w:tr w:rsidR="00CD725F" w:rsidTr="00CD725F">
        <w:trPr>
          <w:jc w:val="right"/>
        </w:trPr>
        <w:tc>
          <w:tcPr>
            <w:tcW w:w="3151" w:type="dxa"/>
            <w:hideMark/>
          </w:tcPr>
          <w:p w:rsidR="00CD725F" w:rsidRDefault="00CD725F">
            <w:pPr>
              <w:pStyle w:val="stbilgi"/>
              <w:spacing w:line="276" w:lineRule="auto"/>
              <w:rPr>
                <w:b/>
              </w:rPr>
            </w:pPr>
            <w:r>
              <w:rPr>
                <w:b/>
              </w:rPr>
              <w:t xml:space="preserve">Halil POSBIYIK </w:t>
            </w:r>
          </w:p>
        </w:tc>
        <w:tc>
          <w:tcPr>
            <w:tcW w:w="2693" w:type="dxa"/>
            <w:hideMark/>
          </w:tcPr>
          <w:p w:rsidR="00CD725F" w:rsidRDefault="00CD725F">
            <w:pPr>
              <w:pStyle w:val="stbilgi"/>
              <w:spacing w:line="276" w:lineRule="auto"/>
              <w:rPr>
                <w:rFonts w:ascii="Courier New" w:hAnsi="Courier New" w:cs="Courier New"/>
                <w:b/>
                <w:sz w:val="20"/>
                <w:lang w:val="fr-FR"/>
              </w:rPr>
            </w:pPr>
            <w:r>
              <w:rPr>
                <w:b/>
              </w:rPr>
              <w:t xml:space="preserve">Murat GÜRDAL </w:t>
            </w:r>
          </w:p>
        </w:tc>
        <w:tc>
          <w:tcPr>
            <w:tcW w:w="3510" w:type="dxa"/>
            <w:hideMark/>
          </w:tcPr>
          <w:p w:rsidR="00CD725F" w:rsidRDefault="00CD725F">
            <w:pPr>
              <w:pStyle w:val="stbilgi"/>
              <w:spacing w:line="276" w:lineRule="auto"/>
              <w:rPr>
                <w:rFonts w:ascii="Courier New" w:hAnsi="Courier New" w:cs="Courier New"/>
                <w:b/>
                <w:sz w:val="20"/>
                <w:lang w:val="fr-FR"/>
              </w:rPr>
            </w:pPr>
            <w:r>
              <w:rPr>
                <w:b/>
                <w:lang w:val="fr-FR"/>
              </w:rPr>
              <w:t xml:space="preserve"> </w:t>
            </w:r>
            <w:r>
              <w:rPr>
                <w:b/>
              </w:rPr>
              <w:t xml:space="preserve">    Mehmet Erdinç SARMISAK</w:t>
            </w:r>
          </w:p>
        </w:tc>
      </w:tr>
    </w:tbl>
    <w:p w:rsidR="00CD725F" w:rsidRDefault="00CD725F" w:rsidP="00CD725F">
      <w:pPr>
        <w:rPr>
          <w:rFonts w:ascii="Calibri" w:hAnsi="Calibri"/>
          <w:sz w:val="22"/>
          <w:szCs w:val="22"/>
        </w:rPr>
      </w:pPr>
    </w:p>
    <w:p w:rsidR="0016769D" w:rsidRDefault="0016769D" w:rsidP="002E584E">
      <w:pPr>
        <w:jc w:val="both"/>
        <w:rPr>
          <w:b/>
        </w:rPr>
      </w:pPr>
    </w:p>
    <w:p w:rsidR="00AA3D24" w:rsidRPr="00AA3D24" w:rsidRDefault="00AA3D24" w:rsidP="0016769D">
      <w:pPr>
        <w:jc w:val="both"/>
      </w:pP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30CC" w:rsidRDefault="006E30CC" w:rsidP="0016769D">
      <w:r>
        <w:separator/>
      </w:r>
    </w:p>
  </w:endnote>
  <w:endnote w:type="continuationSeparator" w:id="1">
    <w:p w:rsidR="006E30CC" w:rsidRDefault="006E30CC" w:rsidP="001676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30CC" w:rsidRDefault="006E30CC" w:rsidP="0016769D">
      <w:r>
        <w:separator/>
      </w:r>
    </w:p>
  </w:footnote>
  <w:footnote w:type="continuationSeparator" w:id="1">
    <w:p w:rsidR="006E30CC" w:rsidRDefault="006E30CC" w:rsidP="001676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YAZI İŞLERİ MÜDÜRLÜĞÜ"/>
    <w:docVar w:name="DONEM" w:val=" "/>
    <w:docVar w:name="EVRAK_NO" w:val=" "/>
    <w:docVar w:name="EVRAK_TARIHI" w:val=" "/>
    <w:docVar w:name="GUN_ADI" w:val="CUMARTESI"/>
    <w:docVar w:name="GUN_SAYI" w:val="13"/>
    <w:docVar w:name="IMZALAR" w:val="&#10;&#10;&#10;"/>
    <w:docVar w:name="IZINLI" w:val="&#10;"/>
    <w:docVar w:name="KARAR_NO" w:val="2024-4/29"/>
    <w:docVar w:name="KARAR_SONUCU" w:val="&#10;"/>
    <w:docVar w:name="KARAR_TARIHI" w:val="13/04/2024"/>
    <w:docVar w:name="KARAR_YILI" w:val="2024"/>
    <w:docVar w:name="KARARA_KATILANLAR" w:val="&#10;"/>
    <w:docVar w:name="KATIP" w:val="&#10;"/>
    <w:docVar w:name="KONU" w:val="ZONGULDAK İLİ ÖZEL İDARE VE BELEDİYELER Ç EVRE ALTYAPI TEMEL HİZMETLER BİRLİĞİNE ÜYE SEÇİ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6769D"/>
    <w:rsid w:val="00172C8C"/>
    <w:rsid w:val="001943AD"/>
    <w:rsid w:val="00197C2E"/>
    <w:rsid w:val="001C18F3"/>
    <w:rsid w:val="002033D8"/>
    <w:rsid w:val="0023047C"/>
    <w:rsid w:val="00263DF6"/>
    <w:rsid w:val="00271E31"/>
    <w:rsid w:val="0027206C"/>
    <w:rsid w:val="00272379"/>
    <w:rsid w:val="00273A8C"/>
    <w:rsid w:val="002B7A29"/>
    <w:rsid w:val="002D56F5"/>
    <w:rsid w:val="002E584E"/>
    <w:rsid w:val="00313838"/>
    <w:rsid w:val="00336A6D"/>
    <w:rsid w:val="0033792D"/>
    <w:rsid w:val="003B2ACA"/>
    <w:rsid w:val="003B4AC1"/>
    <w:rsid w:val="003E3E1B"/>
    <w:rsid w:val="003F1DB8"/>
    <w:rsid w:val="0041281D"/>
    <w:rsid w:val="0042474F"/>
    <w:rsid w:val="00467E6F"/>
    <w:rsid w:val="004750D2"/>
    <w:rsid w:val="00495E66"/>
    <w:rsid w:val="00496999"/>
    <w:rsid w:val="004B16C1"/>
    <w:rsid w:val="004B7089"/>
    <w:rsid w:val="004D2FEF"/>
    <w:rsid w:val="004E5464"/>
    <w:rsid w:val="004F31D0"/>
    <w:rsid w:val="005909DE"/>
    <w:rsid w:val="005928DB"/>
    <w:rsid w:val="005D4A8C"/>
    <w:rsid w:val="005E2E4F"/>
    <w:rsid w:val="00627D5D"/>
    <w:rsid w:val="00671E72"/>
    <w:rsid w:val="006B4D70"/>
    <w:rsid w:val="006C041D"/>
    <w:rsid w:val="006D1CE1"/>
    <w:rsid w:val="006D3DA4"/>
    <w:rsid w:val="006E18E0"/>
    <w:rsid w:val="006E30CC"/>
    <w:rsid w:val="00765559"/>
    <w:rsid w:val="007743B4"/>
    <w:rsid w:val="00785D0A"/>
    <w:rsid w:val="007E724E"/>
    <w:rsid w:val="008330C3"/>
    <w:rsid w:val="00852D5B"/>
    <w:rsid w:val="00857E54"/>
    <w:rsid w:val="008704A9"/>
    <w:rsid w:val="008D5738"/>
    <w:rsid w:val="008E4B1E"/>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0581"/>
    <w:rsid w:val="00B11EBF"/>
    <w:rsid w:val="00B2738F"/>
    <w:rsid w:val="00B313AE"/>
    <w:rsid w:val="00B47069"/>
    <w:rsid w:val="00B61014"/>
    <w:rsid w:val="00B81E13"/>
    <w:rsid w:val="00B82B5A"/>
    <w:rsid w:val="00BA1A81"/>
    <w:rsid w:val="00BA5934"/>
    <w:rsid w:val="00BD3F13"/>
    <w:rsid w:val="00BF2D1A"/>
    <w:rsid w:val="00C11B9D"/>
    <w:rsid w:val="00C23ADC"/>
    <w:rsid w:val="00C337A0"/>
    <w:rsid w:val="00C6490C"/>
    <w:rsid w:val="00C95D2F"/>
    <w:rsid w:val="00CA58E0"/>
    <w:rsid w:val="00CB1AA3"/>
    <w:rsid w:val="00CC4611"/>
    <w:rsid w:val="00CD725F"/>
    <w:rsid w:val="00D07F6E"/>
    <w:rsid w:val="00D15EB4"/>
    <w:rsid w:val="00DA0DED"/>
    <w:rsid w:val="00DB3A5B"/>
    <w:rsid w:val="00DB5D04"/>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16769D"/>
    <w:pPr>
      <w:tabs>
        <w:tab w:val="center" w:pos="4536"/>
        <w:tab w:val="right" w:pos="9072"/>
      </w:tabs>
    </w:pPr>
  </w:style>
  <w:style w:type="character" w:customStyle="1" w:styleId="AltbilgiChar">
    <w:name w:val="Altbilgi Char"/>
    <w:basedOn w:val="VarsaylanParagrafYazTipi"/>
    <w:link w:val="Altbilgi"/>
    <w:rsid w:val="0016769D"/>
    <w:rPr>
      <w:sz w:val="24"/>
      <w:szCs w:val="24"/>
    </w:rPr>
  </w:style>
</w:styles>
</file>

<file path=word/webSettings.xml><?xml version="1.0" encoding="utf-8"?>
<w:webSettings xmlns:r="http://schemas.openxmlformats.org/officeDocument/2006/relationships" xmlns:w="http://schemas.openxmlformats.org/wordprocessingml/2006/main">
  <w:divs>
    <w:div w:id="46612477">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3456070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1840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2024-04-15T13:12:00Z</cp:lastPrinted>
  <dcterms:created xsi:type="dcterms:W3CDTF">2024-04-22T12:15:00Z</dcterms:created>
  <dcterms:modified xsi:type="dcterms:W3CDTF">2024-04-22T12:15:00Z</dcterms:modified>
</cp:coreProperties>
</file>