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E2AA7">
                <w:rPr>
                  <w:b/>
                </w:rPr>
                <w:t>2017-1/6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E2AA7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E2AA7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E2AA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E2AA7">
                <w:rPr>
                  <w:b/>
                </w:rPr>
                <w:t>MECLİS HAKKI HUZURLARI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30CD8" w:rsidRDefault="00AA3D24" w:rsidP="00230CD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230CD8">
        <w:rPr>
          <w:b/>
        </w:rPr>
        <w:t>Gündemin DÖRDÜNCÜ maddesi gereğince; Belediye Meclis ve İhtisas Komisyonu Üyelerinin huzur hakkı ücretlerinin belirlenmesi konusu ile ilgili Yazı İşleri Müdürlüğünün yazısı okundu.</w:t>
      </w:r>
    </w:p>
    <w:p w:rsidR="00230CD8" w:rsidRDefault="00230CD8" w:rsidP="00230CD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230CD8" w:rsidRDefault="00230CD8" w:rsidP="00230CD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30CD8" w:rsidRDefault="00230CD8" w:rsidP="00230CD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230CD8" w:rsidRDefault="00230CD8" w:rsidP="00230CD8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Meclis Başkan ve Üyelerine, meclis toplantılarına ve ihtisas komisyonu toplantılarına katıldıkları her gün için, günlük Başkan Ödeneğinin 1/3’ünün huzur hakkı olarak ödenmesi katılanların oybirliği ile kabul edildi.</w:t>
      </w: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55A32" w:rsidRDefault="00755A32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E2AA7">
          <w:rPr>
            <w:rFonts w:ascii="Courier New" w:hAnsi="Courier New" w:cs="Courier New"/>
            <w:sz w:val="18"/>
            <w:szCs w:val="18"/>
          </w:rPr>
          <w:cr/>
        </w:r>
        <w:r w:rsidR="007E2AA7">
          <w:rPr>
            <w:rFonts w:ascii="Courier New" w:hAnsi="Courier New" w:cs="Courier New"/>
            <w:sz w:val="18"/>
            <w:szCs w:val="18"/>
          </w:rPr>
          <w:cr/>
        </w:r>
        <w:r w:rsidR="007E2AA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722" w:rsidRDefault="00781722" w:rsidP="006A754B">
      <w:r>
        <w:separator/>
      </w:r>
    </w:p>
  </w:endnote>
  <w:endnote w:type="continuationSeparator" w:id="1">
    <w:p w:rsidR="00781722" w:rsidRDefault="0078172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722" w:rsidRDefault="00781722" w:rsidP="006A754B">
      <w:r>
        <w:separator/>
      </w:r>
    </w:p>
  </w:footnote>
  <w:footnote w:type="continuationSeparator" w:id="1">
    <w:p w:rsidR="00781722" w:rsidRDefault="0078172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6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MECLİS HAKKI HUZURLARI"/>
    <w:docVar w:name="MAZERETSIZ" w:val="&#10;"/>
    <w:docVar w:name="MEVCUT_SAYI" w:val="0"/>
    <w:docVar w:name="OZET" w:val="&#10;"/>
    <w:docVar w:name="SAAT" w:val="12:18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2033D8"/>
    <w:rsid w:val="00230CD8"/>
    <w:rsid w:val="00246DF9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A3143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72DA3"/>
    <w:rsid w:val="00781722"/>
    <w:rsid w:val="00796365"/>
    <w:rsid w:val="007A4A3C"/>
    <w:rsid w:val="007C588A"/>
    <w:rsid w:val="007C798C"/>
    <w:rsid w:val="007E2834"/>
    <w:rsid w:val="007E2AA7"/>
    <w:rsid w:val="008145AE"/>
    <w:rsid w:val="008217E5"/>
    <w:rsid w:val="00896727"/>
    <w:rsid w:val="008D5738"/>
    <w:rsid w:val="008D5825"/>
    <w:rsid w:val="00910CDB"/>
    <w:rsid w:val="009177B1"/>
    <w:rsid w:val="00965A4D"/>
    <w:rsid w:val="00986453"/>
    <w:rsid w:val="009C0653"/>
    <w:rsid w:val="009E2E1B"/>
    <w:rsid w:val="00A7030A"/>
    <w:rsid w:val="00A7468E"/>
    <w:rsid w:val="00AA3D24"/>
    <w:rsid w:val="00AE05E8"/>
    <w:rsid w:val="00B06C8F"/>
    <w:rsid w:val="00B1183C"/>
    <w:rsid w:val="00B37542"/>
    <w:rsid w:val="00B47069"/>
    <w:rsid w:val="00B83C8B"/>
    <w:rsid w:val="00BA41A6"/>
    <w:rsid w:val="00BD3F13"/>
    <w:rsid w:val="00C11B9D"/>
    <w:rsid w:val="00C44513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F11D70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2017-01-10T11:07:00Z</cp:lastPrinted>
  <dcterms:created xsi:type="dcterms:W3CDTF">2017-01-18T12:28:00Z</dcterms:created>
  <dcterms:modified xsi:type="dcterms:W3CDTF">2017-01-18T12:28:00Z</dcterms:modified>
</cp:coreProperties>
</file>