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EB59AD">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B1E29">
                <w:rPr>
                  <w:b/>
                </w:rPr>
                <w:t>2017-2/25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B1E29">
                <w:rPr>
                  <w:b/>
                </w:rPr>
                <w:t>PARK VE BAHÇELER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B1E29">
                <w:rPr>
                  <w:b/>
                </w:rPr>
                <w:t>05/01/2017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B1E2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B1E29">
                <w:rPr>
                  <w:b/>
                </w:rPr>
                <w:t>İLLER BANKASINDAN KREDİ ALINMASI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CA3215">
        <w:rPr>
          <w:b/>
        </w:rPr>
        <w:t>Ayhan Atay</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Pr>
          <w:b/>
        </w:rPr>
        <w:t>Halil Bozkuş, Salih Kumaş, Mehmet Erdoğan,</w:t>
      </w:r>
      <w:r w:rsidR="0070582D">
        <w:rPr>
          <w:b/>
        </w:rPr>
        <w:t xml:space="preserve">  </w:t>
      </w:r>
      <w:r>
        <w:rPr>
          <w:b/>
        </w:rPr>
        <w:t>İhsan Yazıcıoğlu,</w:t>
      </w:r>
      <w:r w:rsidR="007C798C">
        <w:rPr>
          <w:b/>
        </w:rPr>
        <w:t xml:space="preserve"> </w:t>
      </w:r>
      <w:r w:rsidR="006460C4">
        <w:rPr>
          <w:b/>
        </w:rPr>
        <w:t xml:space="preserve">Fevzi Ekşi, </w:t>
      </w:r>
      <w:r>
        <w:rPr>
          <w:b/>
        </w:rPr>
        <w:t>Hasan Pınarcık, Turgay Aydın,</w:t>
      </w:r>
      <w:r w:rsidR="00CA3215">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B06C8F">
        <w:rPr>
          <w:b/>
        </w:rPr>
        <w:t>Özkan Özyağcı,</w:t>
      </w:r>
      <w:r>
        <w:rPr>
          <w:b/>
        </w:rPr>
        <w:t xml:space="preserve"> </w:t>
      </w:r>
      <w:r w:rsidR="00725848">
        <w:rPr>
          <w:b/>
        </w:rPr>
        <w:t>Nezih Anıl,</w:t>
      </w:r>
      <w:r>
        <w:rPr>
          <w:b/>
        </w:rPr>
        <w:t xml:space="preserve"> Sibel Yıldız,</w:t>
      </w:r>
      <w:r w:rsidR="0070582D">
        <w:rPr>
          <w:b/>
        </w:rPr>
        <w:t xml:space="preserve"> </w:t>
      </w:r>
      <w:r>
        <w:rPr>
          <w:b/>
        </w:rPr>
        <w:t>Fehmi Karaarslan,</w:t>
      </w:r>
      <w:r w:rsidR="006460C4">
        <w:rPr>
          <w:b/>
        </w:rPr>
        <w:t xml:space="preserve"> </w:t>
      </w:r>
      <w:r>
        <w:rPr>
          <w:b/>
        </w:rPr>
        <w:t xml:space="preserve">Kemal Özer,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Yusuf Kalay, </w:t>
      </w:r>
      <w:r w:rsidR="00CA3215">
        <w:rPr>
          <w:b/>
        </w:rPr>
        <w:t xml:space="preserve">Sabri Dinç, </w:t>
      </w:r>
      <w:r w:rsidR="00755A32">
        <w:rPr>
          <w:b/>
        </w:rPr>
        <w:t>Güler Demiroğlu, Nur Oğuz</w:t>
      </w:r>
      <w:r w:rsidR="00CA3215">
        <w:rPr>
          <w:b/>
        </w:rPr>
        <w:t>,</w:t>
      </w:r>
      <w:r w:rsidR="00755A32">
        <w:rPr>
          <w:b/>
        </w:rPr>
        <w:t xml:space="preserve"> Cumhur Nalcı</w:t>
      </w:r>
      <w:r w:rsidR="00CA3215">
        <w:rPr>
          <w:b/>
        </w:rPr>
        <w:t>, Osman Yavuz ve Şerif Sertan Ocakçı</w:t>
      </w:r>
      <w:r w:rsidR="00755A32">
        <w:rPr>
          <w:b/>
        </w:rPr>
        <w:t xml:space="preserve"> </w:t>
      </w:r>
      <w:r w:rsidR="00A7468E">
        <w:rPr>
          <w:b/>
        </w:rPr>
        <w:t>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755A32">
        <w:rPr>
          <w:b/>
        </w:rPr>
        <w:t>Ocak</w:t>
      </w:r>
      <w:r>
        <w:rPr>
          <w:b/>
        </w:rPr>
        <w:t>/201</w:t>
      </w:r>
      <w:r w:rsidR="00755A32">
        <w:rPr>
          <w:b/>
        </w:rPr>
        <w:t>7</w:t>
      </w:r>
      <w:r>
        <w:rPr>
          <w:b/>
        </w:rPr>
        <w:t xml:space="preserve"> aylık toplantı döneminin </w:t>
      </w:r>
      <w:r w:rsidR="00CA3215">
        <w:rPr>
          <w:b/>
        </w:rPr>
        <w:t>2</w:t>
      </w:r>
      <w:r>
        <w:rPr>
          <w:b/>
        </w:rPr>
        <w:t xml:space="preserve">.birleşiminin, </w:t>
      </w:r>
      <w:r w:rsidR="0068666D">
        <w:rPr>
          <w:b/>
        </w:rPr>
        <w:t>1</w:t>
      </w:r>
      <w:r>
        <w:rPr>
          <w:b/>
        </w:rPr>
        <w:t>.oturumunda;</w:t>
      </w:r>
    </w:p>
    <w:p w:rsidR="00EB59AD" w:rsidRDefault="00EB59AD" w:rsidP="00EB59AD">
      <w:pPr>
        <w:ind w:firstLine="708"/>
        <w:jc w:val="both"/>
        <w:rPr>
          <w:b/>
          <w:bCs/>
        </w:rPr>
      </w:pPr>
    </w:p>
    <w:p w:rsidR="00EB59AD" w:rsidRDefault="00EB59AD" w:rsidP="00EB59AD">
      <w:pPr>
        <w:ind w:firstLine="708"/>
        <w:jc w:val="both"/>
        <w:rPr>
          <w:b/>
          <w:bCs/>
        </w:rPr>
      </w:pPr>
      <w:r>
        <w:rPr>
          <w:b/>
          <w:bCs/>
        </w:rPr>
        <w:t xml:space="preserve">Gündemin SEKİZİNCİ maddesi gereğince; Kdz.Ereğli Belediyesi Spor Parkı Çevre Düzenleme yapım işi için İller Bankasından kredi alınması konusu </w:t>
      </w:r>
      <w:r>
        <w:rPr>
          <w:b/>
        </w:rPr>
        <w:t>incelenmek üzere Plan ve Bütçe Komisyonuna havale edilmiş olup, komisyon gerekli incelemelerini yaparak hazırlamış olduğu raporunu Başkanlığıma tevdii etmiş bulunmaktadır. Komisyon raporu okundu.</w:t>
      </w:r>
    </w:p>
    <w:p w:rsidR="00EB59AD" w:rsidRDefault="00EB59AD" w:rsidP="00EB59AD">
      <w:pPr>
        <w:tabs>
          <w:tab w:val="left" w:pos="709"/>
        </w:tabs>
        <w:ind w:firstLine="708"/>
        <w:jc w:val="both"/>
        <w:rPr>
          <w:b/>
        </w:rPr>
      </w:pPr>
    </w:p>
    <w:p w:rsidR="00EB59AD" w:rsidRDefault="00EB59AD" w:rsidP="00EB59AD">
      <w:pPr>
        <w:tabs>
          <w:tab w:val="left" w:pos="709"/>
        </w:tabs>
        <w:ind w:firstLine="708"/>
        <w:jc w:val="both"/>
        <w:rPr>
          <w:b/>
        </w:rPr>
      </w:pPr>
      <w:r>
        <w:rPr>
          <w:b/>
        </w:rPr>
        <w:t>Yapılan müzakere neticesinde;</w:t>
      </w:r>
    </w:p>
    <w:p w:rsidR="00EB59AD" w:rsidRDefault="00EB59AD" w:rsidP="00EB59AD">
      <w:pPr>
        <w:ind w:firstLine="708"/>
        <w:jc w:val="both"/>
        <w:rPr>
          <w:b/>
          <w:bCs/>
        </w:rPr>
      </w:pPr>
    </w:p>
    <w:p w:rsidR="00EB59AD" w:rsidRDefault="00EB59AD" w:rsidP="00EB59AD">
      <w:pPr>
        <w:jc w:val="both"/>
        <w:rPr>
          <w:b/>
        </w:rPr>
      </w:pPr>
      <w:r>
        <w:rPr>
          <w:b/>
        </w:rPr>
        <w:tab/>
        <w:t>İlçenin Müftü Mahallesi Atatürk Bulvarı güzergahında Engelsiz Yaşam parkı yanında mevcut bulunan 2.090,00 m2 alana Kdz.Ereğli Belediyesi Spor Parkı Çevre Düzenleme yapım işi ihalesi için 2016/412620 sayılı ihale kayıt numarası alınmış olup, 11.11.2016 Cuma günü saat 14:00’de yapılmıştır. İlçenin Müftü Mahallesi tapunun ada 405, parsel 997’de bulunan mülkiyeti Belediyemize ait taşınmaz üzerine Kdz.Ereğli Belediyesi Spor Parkı Çevre Düzenleme yapım işi için İller Bankasının Belediyelere vermiş olduğu avantajlı kredi koşullarından yararlanmak üzere 1.900.000,00-TL tutarında kredi alınması ve bu konuda gerekli olan her türlü iş ve işlemlerin yapılması için Belediye Başkanına yetki verilmesi;</w:t>
      </w:r>
    </w:p>
    <w:p w:rsidR="00EB59AD" w:rsidRDefault="00EB59AD" w:rsidP="00EB59AD">
      <w:pPr>
        <w:jc w:val="both"/>
        <w:rPr>
          <w:b/>
          <w:bCs/>
        </w:rPr>
      </w:pPr>
    </w:p>
    <w:p w:rsidR="00EB59AD" w:rsidRDefault="00EB59AD" w:rsidP="00EB59AD">
      <w:pPr>
        <w:ind w:firstLine="708"/>
        <w:jc w:val="both"/>
        <w:rPr>
          <w:b/>
          <w:bCs/>
        </w:rPr>
      </w:pPr>
      <w:r>
        <w:rPr>
          <w:b/>
        </w:rPr>
        <w:t>Üye Reşat Latif kabul, Eyüp Karaarslan kabul, Sezai Meriç kabul, Esra Alpago  kabul, Halil Bozkuş kabul, Salih Kumaş kabul, Mehmet Erdoğan kabul,  İhsan Yazıcıoğlu kabul, Fevzi Ekşi kabul, Hasan Pınarcık kabul, Turgay Aydın kabul, Muhammet Mustafa Şentürk kabul, Fevzi Mazlum kabul, Hacı Mahmut Kırkpınar kabul, Özkan Özyağcı red, Nezih Anıl red, Sibel Yıldız red, Fehmi Karaarslan red, Kemal Özer red, Serkan Yalçın red, Coşkun Öztürk red, Fikret Fota red, Mustafa Başhan red ve Meclis Başkanı Ayhan Atay’ın kabul oyları ile katılanların 9 red oyuna karşılık 15 kabul oyu ile oyçokluğu ile kabul edildi.</w:t>
      </w:r>
    </w:p>
    <w:p w:rsidR="00AA3D24" w:rsidRPr="00EB10E6" w:rsidRDefault="00AA3D24" w:rsidP="00C11B9D">
      <w:pPr>
        <w:pStyle w:val="stbilgi"/>
        <w:tabs>
          <w:tab w:val="left" w:pos="709"/>
          <w:tab w:val="left" w:pos="960"/>
        </w:tabs>
        <w:rPr>
          <w:rFonts w:ascii="Courier New" w:hAnsi="Courier New" w:cs="Courier New"/>
          <w:b/>
          <w:sz w:val="20"/>
        </w:rPr>
      </w:pPr>
    </w:p>
    <w:p w:rsidR="00CA075D" w:rsidRDefault="00AA3D24" w:rsidP="00CA3215">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EB59AD" w:rsidRDefault="00EB59A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CA3215">
        <w:rPr>
          <w:b/>
        </w:rPr>
        <w:t>Ayhan ATAY</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Pr>
          <w:b/>
        </w:rPr>
        <w:tab/>
      </w:r>
      <w:r w:rsidRPr="00CA3215">
        <w:rPr>
          <w:b/>
        </w:rPr>
        <w:t>Başkan V.</w:t>
      </w:r>
      <w:r w:rsidRPr="00CA3215">
        <w:rPr>
          <w:b/>
        </w:rPr>
        <w:tab/>
      </w:r>
      <w:r w:rsidR="00536FF6">
        <w:rPr>
          <w:rFonts w:ascii="Courier New" w:hAnsi="Courier New" w:cs="Courier New"/>
          <w:b/>
          <w:sz w:val="20"/>
        </w:rPr>
        <w:tab/>
      </w:r>
    </w:p>
    <w:p w:rsidR="002033D8" w:rsidRDefault="002033D8" w:rsidP="002033D8">
      <w:pPr>
        <w:pStyle w:val="stbilgi"/>
        <w:jc w:val="both"/>
        <w:rPr>
          <w:b/>
        </w:rPr>
      </w:pPr>
    </w:p>
    <w:sectPr w:rsidR="002033D8" w:rsidSect="00EB59AD">
      <w:pgSz w:w="11906" w:h="16838"/>
      <w:pgMar w:top="56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79D" w:rsidRDefault="00F5679D" w:rsidP="006A754B">
      <w:r>
        <w:separator/>
      </w:r>
    </w:p>
  </w:endnote>
  <w:endnote w:type="continuationSeparator" w:id="1">
    <w:p w:rsidR="00F5679D" w:rsidRDefault="00F5679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79D" w:rsidRDefault="00F5679D" w:rsidP="006A754B">
      <w:r>
        <w:separator/>
      </w:r>
    </w:p>
  </w:footnote>
  <w:footnote w:type="continuationSeparator" w:id="1">
    <w:p w:rsidR="00F5679D" w:rsidRDefault="00F5679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PARK VE BAHÇELER MÜDÜRLÜĞÜ"/>
    <w:docVar w:name="DONEM" w:val=" "/>
    <w:docVar w:name="EVRAK_NO" w:val=" "/>
    <w:docVar w:name="EVRAK_TARIHI" w:val=" "/>
    <w:docVar w:name="GUN_ADI" w:val="PERŞEMBE "/>
    <w:docVar w:name="GUN_SAYI" w:val="05"/>
    <w:docVar w:name="IMZALAR" w:val="&#10;&#10;&#10;"/>
    <w:docVar w:name="IZINLI" w:val="&#10;"/>
    <w:docVar w:name="KARAR_NO" w:val="2017-2/25"/>
    <w:docVar w:name="KARAR_SONUCU" w:val="&#10;"/>
    <w:docVar w:name="KARAR_TARIHI" w:val="05/01/2017"/>
    <w:docVar w:name="KARAR_YILI" w:val="2017"/>
    <w:docVar w:name="KARARA_KATILANLAR" w:val="&#10;"/>
    <w:docVar w:name="KATIP" w:val="&#10;"/>
    <w:docVar w:name="KONU" w:val="İLLER BANKASINDAN KREDİ ALINMASI"/>
    <w:docVar w:name="MAZERETSIZ" w:val="&#10;"/>
    <w:docVar w:name="MEVCUT_SAYI" w:val="0"/>
    <w:docVar w:name="OZET" w:val="&#10;"/>
    <w:docVar w:name="SAAT" w:val="15:35"/>
    <w:docVar w:name="SERVIS_ADI" w:val=" "/>
    <w:docVar w:name="TOPLANTI" w:val=" "/>
    <w:docVar w:name="TUTANAK_KARAR_SONUCU" w:val="&#10;"/>
  </w:docVars>
  <w:rsids>
    <w:rsidRoot w:val="00496999"/>
    <w:rsid w:val="00016B34"/>
    <w:rsid w:val="00026EEE"/>
    <w:rsid w:val="000538B3"/>
    <w:rsid w:val="00061C34"/>
    <w:rsid w:val="000B6DB2"/>
    <w:rsid w:val="000C623E"/>
    <w:rsid w:val="00104A0D"/>
    <w:rsid w:val="00125E81"/>
    <w:rsid w:val="001B1E29"/>
    <w:rsid w:val="001E4DF7"/>
    <w:rsid w:val="002033D8"/>
    <w:rsid w:val="00263DF6"/>
    <w:rsid w:val="002640CC"/>
    <w:rsid w:val="00271E31"/>
    <w:rsid w:val="00273A8C"/>
    <w:rsid w:val="00280869"/>
    <w:rsid w:val="00294F60"/>
    <w:rsid w:val="002D21C4"/>
    <w:rsid w:val="002E2A83"/>
    <w:rsid w:val="00313838"/>
    <w:rsid w:val="003163BA"/>
    <w:rsid w:val="00351169"/>
    <w:rsid w:val="003B45A2"/>
    <w:rsid w:val="0041281D"/>
    <w:rsid w:val="0042474F"/>
    <w:rsid w:val="00480AD8"/>
    <w:rsid w:val="00496999"/>
    <w:rsid w:val="004B7089"/>
    <w:rsid w:val="004E5464"/>
    <w:rsid w:val="0052747C"/>
    <w:rsid w:val="00536FF6"/>
    <w:rsid w:val="00545485"/>
    <w:rsid w:val="00556A06"/>
    <w:rsid w:val="00580967"/>
    <w:rsid w:val="00592CAE"/>
    <w:rsid w:val="005C1D3D"/>
    <w:rsid w:val="005C31C1"/>
    <w:rsid w:val="00627D5D"/>
    <w:rsid w:val="006460C4"/>
    <w:rsid w:val="006673AE"/>
    <w:rsid w:val="0067657D"/>
    <w:rsid w:val="0068666D"/>
    <w:rsid w:val="00693ACF"/>
    <w:rsid w:val="006A754B"/>
    <w:rsid w:val="006B4D70"/>
    <w:rsid w:val="0070582D"/>
    <w:rsid w:val="00725848"/>
    <w:rsid w:val="00755A32"/>
    <w:rsid w:val="00772DA3"/>
    <w:rsid w:val="00796365"/>
    <w:rsid w:val="007A4A3C"/>
    <w:rsid w:val="007C588A"/>
    <w:rsid w:val="007C798C"/>
    <w:rsid w:val="007E2834"/>
    <w:rsid w:val="008145AE"/>
    <w:rsid w:val="008217E5"/>
    <w:rsid w:val="00854260"/>
    <w:rsid w:val="00896727"/>
    <w:rsid w:val="008D5738"/>
    <w:rsid w:val="00910CDB"/>
    <w:rsid w:val="009177B1"/>
    <w:rsid w:val="00965A4D"/>
    <w:rsid w:val="00986453"/>
    <w:rsid w:val="009C0653"/>
    <w:rsid w:val="00A7030A"/>
    <w:rsid w:val="00A7468E"/>
    <w:rsid w:val="00AA3D24"/>
    <w:rsid w:val="00AE05E8"/>
    <w:rsid w:val="00B06C8F"/>
    <w:rsid w:val="00B1183C"/>
    <w:rsid w:val="00B37542"/>
    <w:rsid w:val="00B47069"/>
    <w:rsid w:val="00BA41A6"/>
    <w:rsid w:val="00BD3F13"/>
    <w:rsid w:val="00C11B9D"/>
    <w:rsid w:val="00C44564"/>
    <w:rsid w:val="00C52261"/>
    <w:rsid w:val="00C93246"/>
    <w:rsid w:val="00CA075D"/>
    <w:rsid w:val="00CA3215"/>
    <w:rsid w:val="00CC7110"/>
    <w:rsid w:val="00D07F6E"/>
    <w:rsid w:val="00D36BC7"/>
    <w:rsid w:val="00D550E1"/>
    <w:rsid w:val="00D71A00"/>
    <w:rsid w:val="00D73667"/>
    <w:rsid w:val="00DE6FE3"/>
    <w:rsid w:val="00DF11B9"/>
    <w:rsid w:val="00E14FA0"/>
    <w:rsid w:val="00E27BF8"/>
    <w:rsid w:val="00E754BA"/>
    <w:rsid w:val="00EB59AD"/>
    <w:rsid w:val="00EE1ED3"/>
    <w:rsid w:val="00F532EC"/>
    <w:rsid w:val="00F5679D"/>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3709753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459</Words>
  <Characters>2617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2017-01-10T12:11:00Z</cp:lastPrinted>
  <dcterms:created xsi:type="dcterms:W3CDTF">2017-01-18T12:21:00Z</dcterms:created>
  <dcterms:modified xsi:type="dcterms:W3CDTF">2017-01-18T12:21:00Z</dcterms:modified>
</cp:coreProperties>
</file>