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F0310F">
                <w:rPr>
                  <w:b/>
                </w:rPr>
                <w:t>2016-2/34</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F0310F">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F0310F">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F0310F">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F0310F">
                <w:rPr>
                  <w:b/>
                </w:rPr>
                <w:t>YOLDAN İHDAS PARSELLERİN SATIŞ VE TAKASI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52261" w:rsidRDefault="00C52261" w:rsidP="00C52261">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AB257E">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5654AF">
        <w:rPr>
          <w:b/>
        </w:rPr>
        <w:t>6</w:t>
      </w:r>
      <w:r>
        <w:rPr>
          <w:b/>
        </w:rPr>
        <w:t xml:space="preserve">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9D6AB2" w:rsidRDefault="00313838" w:rsidP="009D6AB2">
      <w:pPr>
        <w:pStyle w:val="stbilgi"/>
        <w:tabs>
          <w:tab w:val="left" w:pos="709"/>
        </w:tabs>
        <w:jc w:val="both"/>
        <w:rPr>
          <w:b/>
        </w:rPr>
      </w:pPr>
      <w:r>
        <w:rPr>
          <w:rFonts w:ascii="Courier New" w:hAnsi="Courier New" w:cs="Courier New"/>
          <w:sz w:val="18"/>
          <w:szCs w:val="18"/>
        </w:rPr>
        <w:tab/>
      </w:r>
      <w:r w:rsidR="009D6AB2">
        <w:rPr>
          <w:b/>
        </w:rPr>
        <w:t>Gündemin ONBEŞİNCİ maddesi gereğince</w:t>
      </w:r>
      <w:r w:rsidR="009D6AB2">
        <w:rPr>
          <w:color w:val="000000"/>
          <w:sz w:val="28"/>
          <w:szCs w:val="28"/>
        </w:rPr>
        <w:t xml:space="preserve">; </w:t>
      </w:r>
      <w:r w:rsidR="009D6AB2">
        <w:rPr>
          <w:b/>
        </w:rPr>
        <w:t>İlçenin çeşitli mahallelerinde bulunan mülkiyeti Belediyemize ait yoldan ihdas parsellerin satış ve takası konusu ile ilgili İmar ve Şehircilik Müdürlüğünün yazısı okundu.</w:t>
      </w:r>
    </w:p>
    <w:p w:rsidR="009D6AB2" w:rsidRDefault="009D6AB2" w:rsidP="009D6AB2">
      <w:pPr>
        <w:pStyle w:val="stbilgi"/>
        <w:tabs>
          <w:tab w:val="right" w:pos="0"/>
        </w:tabs>
        <w:jc w:val="both"/>
        <w:rPr>
          <w:b/>
        </w:rPr>
      </w:pPr>
    </w:p>
    <w:p w:rsidR="009D6AB2" w:rsidRDefault="009D6AB2" w:rsidP="009D6AB2">
      <w:pPr>
        <w:pStyle w:val="stbilgi"/>
        <w:tabs>
          <w:tab w:val="right" w:pos="0"/>
        </w:tabs>
        <w:jc w:val="both"/>
        <w:rPr>
          <w:b/>
        </w:rPr>
      </w:pPr>
      <w:r>
        <w:rPr>
          <w:b/>
        </w:rPr>
        <w:t xml:space="preserve">            Yapılan müzakere neticesinde;</w:t>
      </w:r>
    </w:p>
    <w:p w:rsidR="009D6AB2" w:rsidRDefault="009D6AB2" w:rsidP="009D6AB2">
      <w:pPr>
        <w:pStyle w:val="stbilgi"/>
        <w:tabs>
          <w:tab w:val="right" w:pos="0"/>
        </w:tabs>
        <w:jc w:val="both"/>
        <w:rPr>
          <w:b/>
        </w:rPr>
      </w:pPr>
    </w:p>
    <w:p w:rsidR="009D6AB2" w:rsidRDefault="009D6AB2" w:rsidP="009D6AB2">
      <w:pPr>
        <w:ind w:firstLine="708"/>
        <w:jc w:val="both"/>
        <w:rPr>
          <w:b/>
        </w:rPr>
      </w:pPr>
      <w:r>
        <w:rPr>
          <w:b/>
        </w:rPr>
        <w:t>İlçenin çeşitli mahallelerinde bulunan mülkiyeti Belediyemize ait yoldan ihdas parsellerin satış ve takası konusunun incelenmek üzere İmar Komisyonuna havale edilmesi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AB257E">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F0310F">
          <w:rPr>
            <w:rFonts w:ascii="Courier New" w:hAnsi="Courier New" w:cs="Courier New"/>
            <w:sz w:val="18"/>
            <w:szCs w:val="18"/>
          </w:rPr>
          <w:cr/>
        </w:r>
        <w:r w:rsidR="00F0310F">
          <w:rPr>
            <w:rFonts w:ascii="Courier New" w:hAnsi="Courier New" w:cs="Courier New"/>
            <w:sz w:val="18"/>
            <w:szCs w:val="18"/>
          </w:rPr>
          <w:cr/>
        </w:r>
        <w:r w:rsidR="00F0310F">
          <w:rPr>
            <w:rFonts w:ascii="Courier New" w:hAnsi="Courier New" w:cs="Courier New"/>
            <w:sz w:val="18"/>
            <w:szCs w:val="18"/>
          </w:rPr>
          <w:cr/>
        </w:r>
      </w:fldSimple>
    </w:p>
    <w:sectPr w:rsidR="00AA3D24" w:rsidRPr="00AA3D24" w:rsidSect="00266AB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D48" w:rsidRDefault="00F60D48" w:rsidP="009D6AB2">
      <w:r>
        <w:separator/>
      </w:r>
    </w:p>
  </w:endnote>
  <w:endnote w:type="continuationSeparator" w:id="0">
    <w:p w:rsidR="00F60D48" w:rsidRDefault="00F60D48" w:rsidP="009D6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D48" w:rsidRDefault="00F60D48" w:rsidP="009D6AB2">
      <w:r>
        <w:separator/>
      </w:r>
    </w:p>
  </w:footnote>
  <w:footnote w:type="continuationSeparator" w:id="0">
    <w:p w:rsidR="00F60D48" w:rsidRDefault="00F60D48" w:rsidP="009D6A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34"/>
    <w:docVar w:name="KARAR_SONUCU" w:val="_x000A_"/>
    <w:docVar w:name="KARAR_TARIHI" w:val="03/02/2016"/>
    <w:docVar w:name="KARAR_YILI" w:val="2016"/>
    <w:docVar w:name="KARARA_KATILANLAR" w:val="_x000A_"/>
    <w:docVar w:name="KATIP" w:val="_x000A_"/>
    <w:docVar w:name="KONU" w:val="YOLDAN İHDAS PARSELLERİN SATIŞ VE TAK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0E3DE8"/>
    <w:rsid w:val="001221EF"/>
    <w:rsid w:val="001D230B"/>
    <w:rsid w:val="002033D8"/>
    <w:rsid w:val="00263DF6"/>
    <w:rsid w:val="00266AB1"/>
    <w:rsid w:val="00271E31"/>
    <w:rsid w:val="00273A8C"/>
    <w:rsid w:val="00313838"/>
    <w:rsid w:val="00351169"/>
    <w:rsid w:val="0041281D"/>
    <w:rsid w:val="0042474F"/>
    <w:rsid w:val="0047322A"/>
    <w:rsid w:val="00496999"/>
    <w:rsid w:val="004B7089"/>
    <w:rsid w:val="004E5464"/>
    <w:rsid w:val="005654AF"/>
    <w:rsid w:val="00587982"/>
    <w:rsid w:val="00605BFE"/>
    <w:rsid w:val="00627D5D"/>
    <w:rsid w:val="006673AE"/>
    <w:rsid w:val="006B4D70"/>
    <w:rsid w:val="0089338D"/>
    <w:rsid w:val="008D5738"/>
    <w:rsid w:val="009D6AB2"/>
    <w:rsid w:val="00A96F4B"/>
    <w:rsid w:val="00AA3D24"/>
    <w:rsid w:val="00AB257E"/>
    <w:rsid w:val="00B47069"/>
    <w:rsid w:val="00BD3F13"/>
    <w:rsid w:val="00C11B9D"/>
    <w:rsid w:val="00C52261"/>
    <w:rsid w:val="00D07F6E"/>
    <w:rsid w:val="00E27BF8"/>
    <w:rsid w:val="00E754BA"/>
    <w:rsid w:val="00F0310F"/>
    <w:rsid w:val="00F532EC"/>
    <w:rsid w:val="00F60D4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9D6AB2"/>
    <w:pPr>
      <w:tabs>
        <w:tab w:val="center" w:pos="4536"/>
        <w:tab w:val="right" w:pos="9072"/>
      </w:tabs>
    </w:pPr>
  </w:style>
  <w:style w:type="character" w:customStyle="1" w:styleId="AltbilgiChar">
    <w:name w:val="Altbilgi Char"/>
    <w:basedOn w:val="VarsaylanParagrafYazTipi"/>
    <w:link w:val="Altbilgi"/>
    <w:rsid w:val="009D6AB2"/>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63332086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1922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2016-02-09T08:42:00Z</cp:lastPrinted>
  <dcterms:created xsi:type="dcterms:W3CDTF">2016-02-19T07:31:00Z</dcterms:created>
  <dcterms:modified xsi:type="dcterms:W3CDTF">2016-02-19T07:47:00Z</dcterms:modified>
</cp:coreProperties>
</file>