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36D74">
                <w:rPr>
                  <w:b/>
                </w:rPr>
                <w:t>2018-4/28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36D74">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36D74">
                <w:rPr>
                  <w:b/>
                </w:rPr>
                <w:t>07/02/2018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36D7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36D74">
                <w:rPr>
                  <w:b/>
                </w:rPr>
                <w:t>GÜNDEME MADDE İLAVE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64EF2" w:rsidRPr="00E67CC6" w:rsidRDefault="00164EF2" w:rsidP="00164EF2">
      <w:pPr>
        <w:ind w:firstLine="708"/>
        <w:jc w:val="both"/>
        <w:rPr>
          <w:b/>
        </w:rPr>
      </w:pPr>
      <w:r w:rsidRPr="00E67CC6">
        <w:rPr>
          <w:b/>
        </w:rPr>
        <w:t>Karadeniz Ereğli Belediye Meclisi Bugün Saat 10.00’da Meclis Başkanı                                 Dr.Hüseyin UYSAL’ın Başkanlığında; Üye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w:t>
      </w:r>
      <w:r w:rsidR="008C6CD1">
        <w:rPr>
          <w:b/>
        </w:rPr>
        <w:t xml:space="preserve"> ve</w:t>
      </w:r>
      <w:r w:rsidRPr="00E67CC6">
        <w:rPr>
          <w:b/>
        </w:rPr>
        <w:t xml:space="preserve"> Mustafa Başhan’ın iştiraki ile toplandı. Üyeler Reşat Latif, Eyüp Karaarslan, Halil Bozkuş ve Osman Yavuz toplantıya iştirak etmedi.</w:t>
      </w:r>
    </w:p>
    <w:p w:rsidR="002E2D25" w:rsidRDefault="002E2D25" w:rsidP="002E2D25">
      <w:pPr>
        <w:jc w:val="both"/>
        <w:rPr>
          <w:b/>
        </w:rPr>
      </w:pPr>
    </w:p>
    <w:p w:rsidR="002E2D25" w:rsidRDefault="002E2D25" w:rsidP="002E2D25">
      <w:pPr>
        <w:jc w:val="both"/>
        <w:rPr>
          <w:b/>
        </w:rPr>
      </w:pPr>
      <w:r>
        <w:rPr>
          <w:b/>
        </w:rPr>
        <w:tab/>
        <w:t>5393 Sayılı Belediye Kanununun 20 ve 21.maddeleri gereğince yapılan; Belediye Meclisinin Şubat/2018 aylık toplantı döneminin 1.birleşiminin,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8C6CD1" w:rsidRDefault="00AA3D24" w:rsidP="008C6CD1">
      <w:pPr>
        <w:pStyle w:val="stbilgi"/>
        <w:tabs>
          <w:tab w:val="left" w:pos="709"/>
        </w:tabs>
        <w:jc w:val="both"/>
        <w:rPr>
          <w:b/>
        </w:rPr>
      </w:pPr>
      <w:r>
        <w:rPr>
          <w:rFonts w:ascii="Courier New" w:hAnsi="Courier New" w:cs="Courier New"/>
          <w:b/>
          <w:sz w:val="20"/>
        </w:rPr>
        <w:t xml:space="preserve"> </w:t>
      </w:r>
      <w:r w:rsidR="008C6CD1">
        <w:rPr>
          <w:rFonts w:ascii="Courier New" w:hAnsi="Courier New" w:cs="Courier New"/>
          <w:b/>
          <w:sz w:val="20"/>
        </w:rPr>
        <w:tab/>
      </w:r>
      <w:r w:rsidR="008C6CD1">
        <w:rPr>
          <w:b/>
        </w:rPr>
        <w:t>Gündemde bulunan;</w:t>
      </w:r>
    </w:p>
    <w:p w:rsidR="008C6CD1" w:rsidRDefault="008C6CD1" w:rsidP="008C6CD1">
      <w:pPr>
        <w:pStyle w:val="ListeParagraf"/>
        <w:numPr>
          <w:ilvl w:val="0"/>
          <w:numId w:val="3"/>
        </w:numPr>
        <w:tabs>
          <w:tab w:val="left" w:pos="426"/>
          <w:tab w:val="left" w:pos="709"/>
        </w:tabs>
        <w:jc w:val="both"/>
        <w:rPr>
          <w:b/>
          <w:bCs/>
        </w:rPr>
      </w:pPr>
      <w:r>
        <w:rPr>
          <w:b/>
        </w:rPr>
        <w:t xml:space="preserve">Belediyemizce 2011 yılında kurulan Hava Kalitesi İzleme İstasyonunun Çevre ve Şehircilik Bakanlığı’na devredilmesinin görüşülmesi. </w:t>
      </w:r>
    </w:p>
    <w:p w:rsidR="008C6CD1" w:rsidRDefault="008C6CD1" w:rsidP="008C6CD1">
      <w:pPr>
        <w:pStyle w:val="ListeParagraf"/>
        <w:numPr>
          <w:ilvl w:val="0"/>
          <w:numId w:val="3"/>
        </w:numPr>
        <w:tabs>
          <w:tab w:val="left" w:pos="426"/>
          <w:tab w:val="left" w:pos="709"/>
        </w:tabs>
        <w:jc w:val="both"/>
        <w:rPr>
          <w:b/>
          <w:bCs/>
        </w:rPr>
      </w:pPr>
      <w:r>
        <w:rPr>
          <w:b/>
        </w:rPr>
        <w:t>İlçenin Bağlık Mahallesi tapunun 68 ada, 62-63-70-71 ve 72 parsellerde kayıtlı taşınmazın tahsis işleminin görüşülmesi.</w:t>
      </w:r>
    </w:p>
    <w:p w:rsidR="008C6CD1" w:rsidRDefault="008C6CD1" w:rsidP="008C6CD1">
      <w:pPr>
        <w:pStyle w:val="ListeParagraf"/>
        <w:numPr>
          <w:ilvl w:val="0"/>
          <w:numId w:val="3"/>
        </w:numPr>
        <w:tabs>
          <w:tab w:val="left" w:pos="426"/>
          <w:tab w:val="left" w:pos="709"/>
        </w:tabs>
        <w:jc w:val="both"/>
        <w:rPr>
          <w:b/>
          <w:bCs/>
        </w:rPr>
      </w:pPr>
      <w:r>
        <w:rPr>
          <w:b/>
          <w:bCs/>
        </w:rPr>
        <w:t>Resmi kurumların imar tadilat taleplerine ait komisyon raporunun görüşülmesi.</w:t>
      </w:r>
    </w:p>
    <w:p w:rsidR="008C6CD1" w:rsidRDefault="008C6CD1" w:rsidP="008C6CD1">
      <w:pPr>
        <w:pStyle w:val="ListeParagraf"/>
        <w:numPr>
          <w:ilvl w:val="0"/>
          <w:numId w:val="3"/>
        </w:numPr>
        <w:tabs>
          <w:tab w:val="left" w:pos="426"/>
          <w:tab w:val="left" w:pos="709"/>
        </w:tabs>
        <w:jc w:val="both"/>
        <w:rPr>
          <w:b/>
          <w:bCs/>
        </w:rPr>
      </w:pPr>
      <w:r>
        <w:rPr>
          <w:b/>
          <w:bCs/>
        </w:rPr>
        <w:t>Şahısların imar tadilat taleplerine ait komisyon raporunun görüşülmesi.</w:t>
      </w:r>
    </w:p>
    <w:p w:rsidR="008C6CD1" w:rsidRDefault="008C6CD1" w:rsidP="008C6CD1">
      <w:pPr>
        <w:pStyle w:val="ListeParagraf"/>
        <w:numPr>
          <w:ilvl w:val="0"/>
          <w:numId w:val="3"/>
        </w:numPr>
        <w:tabs>
          <w:tab w:val="left" w:pos="426"/>
          <w:tab w:val="left" w:pos="709"/>
        </w:tabs>
        <w:jc w:val="both"/>
        <w:rPr>
          <w:b/>
          <w:bCs/>
        </w:rPr>
      </w:pPr>
      <w:r>
        <w:rPr>
          <w:b/>
          <w:bCs/>
        </w:rPr>
        <w:t>Karadeniz Ereğli Belediyesi Özel Halk Otobüslerinin Çalıştırılmasına İlişkin  Yönetmelik ile Kdz.Ereğli Belediyesi Servis Aracı Yönetmeliğinde madde değişikliği yapılmasına ait komisyon raporunun görüşülmesi.</w:t>
      </w:r>
    </w:p>
    <w:p w:rsidR="008C6CD1" w:rsidRDefault="008C6CD1" w:rsidP="008C6CD1">
      <w:pPr>
        <w:pStyle w:val="ListeParagraf"/>
        <w:numPr>
          <w:ilvl w:val="0"/>
          <w:numId w:val="3"/>
        </w:numPr>
        <w:tabs>
          <w:tab w:val="left" w:pos="426"/>
          <w:tab w:val="left" w:pos="709"/>
        </w:tabs>
        <w:jc w:val="both"/>
        <w:rPr>
          <w:b/>
          <w:bCs/>
        </w:rPr>
      </w:pPr>
      <w:r>
        <w:rPr>
          <w:b/>
          <w:bCs/>
        </w:rPr>
        <w:t>Resmi kurumlara ait imar plan tadilat taleplerinin görüşülmesi.</w:t>
      </w:r>
    </w:p>
    <w:p w:rsidR="008C6CD1" w:rsidRDefault="008C6CD1" w:rsidP="008C6CD1">
      <w:pPr>
        <w:pStyle w:val="ListeParagraf"/>
        <w:numPr>
          <w:ilvl w:val="0"/>
          <w:numId w:val="3"/>
        </w:numPr>
        <w:tabs>
          <w:tab w:val="left" w:pos="426"/>
          <w:tab w:val="left" w:pos="709"/>
        </w:tabs>
        <w:jc w:val="both"/>
        <w:rPr>
          <w:b/>
          <w:bCs/>
        </w:rPr>
      </w:pPr>
      <w:r>
        <w:rPr>
          <w:b/>
          <w:bCs/>
        </w:rPr>
        <w:t>Şahıslara ait imar plan tadilat taleplerinin görüşülmesi.</w:t>
      </w:r>
    </w:p>
    <w:p w:rsidR="008C6CD1" w:rsidRDefault="008C6CD1" w:rsidP="008C6CD1">
      <w:pPr>
        <w:pStyle w:val="ListeParagraf"/>
        <w:numPr>
          <w:ilvl w:val="0"/>
          <w:numId w:val="3"/>
        </w:numPr>
        <w:tabs>
          <w:tab w:val="left" w:pos="426"/>
          <w:tab w:val="left" w:pos="709"/>
        </w:tabs>
        <w:jc w:val="both"/>
        <w:rPr>
          <w:b/>
          <w:bCs/>
        </w:rPr>
      </w:pPr>
      <w:r>
        <w:rPr>
          <w:b/>
        </w:rPr>
        <w:t>İlçenin çeşitli mahallelerinde bulunan mülkiyeti Belediyemize ait yoldan ihdas parsellerin satış veya takasının görüşülmesi.</w:t>
      </w:r>
    </w:p>
    <w:p w:rsidR="008C6CD1" w:rsidRDefault="008C6CD1" w:rsidP="008C6CD1">
      <w:pPr>
        <w:pStyle w:val="ListeParagraf"/>
        <w:numPr>
          <w:ilvl w:val="0"/>
          <w:numId w:val="3"/>
        </w:numPr>
        <w:tabs>
          <w:tab w:val="left" w:pos="426"/>
          <w:tab w:val="left" w:pos="709"/>
        </w:tabs>
        <w:jc w:val="both"/>
        <w:rPr>
          <w:b/>
          <w:bCs/>
        </w:rPr>
      </w:pPr>
      <w:r>
        <w:rPr>
          <w:b/>
          <w:bCs/>
        </w:rPr>
        <w:t xml:space="preserve">Plan notlarının değişikliğinin görüşülmesi. </w:t>
      </w:r>
    </w:p>
    <w:p w:rsidR="008C6CD1" w:rsidRDefault="008C6CD1" w:rsidP="008C6CD1">
      <w:pPr>
        <w:ind w:firstLine="708"/>
        <w:jc w:val="both"/>
        <w:rPr>
          <w:b/>
        </w:rPr>
      </w:pPr>
      <w:r>
        <w:rPr>
          <w:b/>
        </w:rPr>
        <w:t>Konularıdır.</w:t>
      </w:r>
    </w:p>
    <w:p w:rsidR="008C6CD1" w:rsidRDefault="008C6CD1" w:rsidP="008C6CD1">
      <w:pPr>
        <w:ind w:firstLine="708"/>
        <w:jc w:val="both"/>
        <w:rPr>
          <w:b/>
        </w:rPr>
      </w:pPr>
    </w:p>
    <w:p w:rsidR="008C6CD1" w:rsidRDefault="008C6CD1" w:rsidP="008C6CD1">
      <w:pPr>
        <w:ind w:firstLine="708"/>
        <w:jc w:val="both"/>
        <w:rPr>
          <w:b/>
        </w:rPr>
      </w:pPr>
      <w:r>
        <w:rPr>
          <w:b/>
        </w:rPr>
        <w:t>Meclis Başkanı gündemde bulunan maddelerin müzakeresine geçmeden evvel meclis gündemine alacağı 1 madde olduğunu belirterek madde  okundu.</w:t>
      </w:r>
    </w:p>
    <w:p w:rsidR="008C6CD1" w:rsidRDefault="008C6CD1" w:rsidP="008C6CD1">
      <w:pPr>
        <w:ind w:firstLine="708"/>
        <w:jc w:val="both"/>
        <w:rPr>
          <w:b/>
        </w:rPr>
      </w:pPr>
    </w:p>
    <w:p w:rsidR="008C6CD1" w:rsidRDefault="008C6CD1" w:rsidP="008C6CD1">
      <w:pPr>
        <w:numPr>
          <w:ilvl w:val="0"/>
          <w:numId w:val="4"/>
        </w:numPr>
        <w:ind w:left="709"/>
        <w:jc w:val="both"/>
        <w:rPr>
          <w:b/>
        </w:rPr>
      </w:pPr>
      <w:r>
        <w:rPr>
          <w:b/>
          <w:bCs/>
        </w:rPr>
        <w:t xml:space="preserve"> Belediyemizin üyesi olduğu Batı Karadeniz Kalkınma Birliği üyeliğinden ayrılmasının görüşülmesi.</w:t>
      </w:r>
    </w:p>
    <w:p w:rsidR="008C6CD1" w:rsidRDefault="008C6CD1" w:rsidP="008C6CD1">
      <w:pPr>
        <w:pStyle w:val="stbilgi"/>
        <w:tabs>
          <w:tab w:val="right" w:pos="0"/>
        </w:tabs>
        <w:ind w:left="1440"/>
        <w:jc w:val="both"/>
        <w:rPr>
          <w:b/>
        </w:rPr>
      </w:pPr>
    </w:p>
    <w:p w:rsidR="008F5FDB" w:rsidRDefault="008F5FDB" w:rsidP="008F5FDB">
      <w:pPr>
        <w:ind w:firstLine="708"/>
        <w:jc w:val="both"/>
        <w:rPr>
          <w:b/>
          <w:bCs/>
        </w:rPr>
      </w:pPr>
      <w:r>
        <w:rPr>
          <w:b/>
          <w:bCs/>
        </w:rPr>
        <w:lastRenderedPageBreak/>
        <w:t>Gündemde bulunan maddelerin müzakeresine geçmeden evvel A</w:t>
      </w:r>
      <w:r w:rsidR="00066905">
        <w:rPr>
          <w:b/>
          <w:bCs/>
        </w:rPr>
        <w:t>K</w:t>
      </w:r>
      <w:r>
        <w:rPr>
          <w:b/>
          <w:bCs/>
        </w:rPr>
        <w:t xml:space="preserve"> Parti Grup Sözcüsü tarafından verilen önerge okundu.</w:t>
      </w:r>
    </w:p>
    <w:p w:rsidR="008F5FDB" w:rsidRDefault="008F5FDB" w:rsidP="008C6CD1">
      <w:pPr>
        <w:pStyle w:val="stbilgi"/>
        <w:tabs>
          <w:tab w:val="right" w:pos="0"/>
        </w:tabs>
        <w:ind w:left="709"/>
        <w:jc w:val="both"/>
        <w:rPr>
          <w:b/>
        </w:rPr>
      </w:pPr>
    </w:p>
    <w:p w:rsidR="008C6CD1" w:rsidRDefault="008C6CD1" w:rsidP="008C6CD1">
      <w:pPr>
        <w:pStyle w:val="stbilgi"/>
        <w:tabs>
          <w:tab w:val="right" w:pos="0"/>
        </w:tabs>
        <w:ind w:left="709"/>
        <w:jc w:val="both"/>
        <w:rPr>
          <w:b/>
        </w:rPr>
      </w:pPr>
      <w:r>
        <w:rPr>
          <w:b/>
        </w:rPr>
        <w:t>Yapılan müzakere</w:t>
      </w:r>
      <w:r w:rsidR="00066905">
        <w:rPr>
          <w:b/>
        </w:rPr>
        <w:t>ler</w:t>
      </w:r>
      <w:r>
        <w:rPr>
          <w:b/>
        </w:rPr>
        <w:t xml:space="preserve"> neticesinde;</w:t>
      </w:r>
    </w:p>
    <w:p w:rsidR="008C6CD1" w:rsidRDefault="008C6CD1" w:rsidP="008C6CD1">
      <w:pPr>
        <w:pStyle w:val="stbilgi"/>
        <w:tabs>
          <w:tab w:val="right" w:pos="0"/>
        </w:tabs>
        <w:ind w:left="709"/>
        <w:jc w:val="both"/>
        <w:rPr>
          <w:b/>
        </w:rPr>
      </w:pPr>
    </w:p>
    <w:p w:rsidR="008F5FDB" w:rsidRDefault="008C6CD1" w:rsidP="008F5FDB">
      <w:pPr>
        <w:pStyle w:val="stbilgi"/>
        <w:tabs>
          <w:tab w:val="right" w:pos="0"/>
        </w:tabs>
        <w:ind w:firstLine="720"/>
        <w:jc w:val="both"/>
        <w:rPr>
          <w:b/>
        </w:rPr>
      </w:pPr>
      <w:r>
        <w:rPr>
          <w:b/>
        </w:rPr>
        <w:tab/>
        <w:t>Meclis Başkanı tarafından teklif edilen maddenin gündeme ilave edilmesi katılanların oybirliği ile kabul edildi.</w:t>
      </w:r>
    </w:p>
    <w:p w:rsidR="008F5FDB" w:rsidRDefault="008F5FDB" w:rsidP="008F5FDB">
      <w:pPr>
        <w:pStyle w:val="stbilgi"/>
        <w:tabs>
          <w:tab w:val="right" w:pos="0"/>
        </w:tabs>
        <w:ind w:firstLine="720"/>
        <w:jc w:val="both"/>
        <w:rPr>
          <w:b/>
        </w:rPr>
      </w:pPr>
    </w:p>
    <w:p w:rsidR="008F5FDB" w:rsidRDefault="008F5FDB" w:rsidP="008F5FDB">
      <w:pPr>
        <w:ind w:firstLine="708"/>
        <w:jc w:val="both"/>
        <w:rPr>
          <w:b/>
          <w:bCs/>
        </w:rPr>
      </w:pPr>
      <w:r>
        <w:rPr>
          <w:b/>
          <w:bCs/>
        </w:rPr>
        <w:t xml:space="preserve">AK Parti Grup Sözcüsü tarafından verilen; </w:t>
      </w:r>
      <w:r w:rsidRPr="008F5FDB">
        <w:rPr>
          <w:b/>
          <w:bCs/>
        </w:rPr>
        <w:t>16 yaş Genç Kızlar Türkiye Boks Şampiyonasında altın madalya kazanan sporcunun ve antrenörünün ödüllendirilmesi konusu</w:t>
      </w:r>
      <w:r>
        <w:rPr>
          <w:sz w:val="28"/>
          <w:szCs w:val="28"/>
        </w:rPr>
        <w:t xml:space="preserve"> </w:t>
      </w:r>
      <w:r>
        <w:rPr>
          <w:b/>
          <w:bCs/>
        </w:rPr>
        <w:t xml:space="preserve">ile ilgili önergenin gündeme alınması katılanların oybirliği ile kabul edildi. </w:t>
      </w:r>
    </w:p>
    <w:p w:rsidR="002B3CCE" w:rsidRDefault="002B3CCE" w:rsidP="008F5FDB">
      <w:pPr>
        <w:ind w:firstLine="708"/>
        <w:jc w:val="both"/>
        <w:rPr>
          <w:b/>
          <w:bCs/>
        </w:rPr>
      </w:pPr>
    </w:p>
    <w:p w:rsidR="002B3CCE" w:rsidRDefault="002B3CCE" w:rsidP="008F5FDB">
      <w:pPr>
        <w:ind w:firstLine="708"/>
        <w:jc w:val="both"/>
        <w:rPr>
          <w:b/>
        </w:rPr>
      </w:pPr>
      <w:r>
        <w:rPr>
          <w:b/>
          <w:bCs/>
        </w:rPr>
        <w:t>Gündem yeni şekli ile katılanların oybirliği ile kabul edildi.</w:t>
      </w:r>
    </w:p>
    <w:p w:rsidR="008F5FDB" w:rsidRDefault="008F5FDB" w:rsidP="008F5FDB">
      <w:pPr>
        <w:pStyle w:val="stbilgi"/>
        <w:tabs>
          <w:tab w:val="right" w:pos="0"/>
        </w:tabs>
        <w:ind w:firstLine="720"/>
        <w:jc w:val="both"/>
        <w:rPr>
          <w:b/>
          <w:bCs/>
        </w:rPr>
      </w:pPr>
    </w:p>
    <w:p w:rsidR="008F5FDB" w:rsidRDefault="008F5FDB" w:rsidP="008F5FDB">
      <w:pPr>
        <w:pStyle w:val="stbilgi"/>
        <w:tabs>
          <w:tab w:val="right" w:pos="0"/>
        </w:tabs>
        <w:ind w:firstLine="720"/>
        <w:jc w:val="both"/>
        <w:rPr>
          <w:b/>
          <w:bCs/>
        </w:rPr>
      </w:pPr>
    </w:p>
    <w:p w:rsidR="008F5FDB" w:rsidRDefault="008F5FDB" w:rsidP="008F5FDB">
      <w:pPr>
        <w:pStyle w:val="stbilgi"/>
        <w:tabs>
          <w:tab w:val="right" w:pos="0"/>
        </w:tabs>
        <w:ind w:firstLine="720"/>
        <w:jc w:val="both"/>
        <w:rPr>
          <w:b/>
          <w:bCs/>
        </w:rPr>
      </w:pPr>
    </w:p>
    <w:p w:rsidR="00CA075D" w:rsidRDefault="008F5FDB" w:rsidP="008F5FDB">
      <w:pPr>
        <w:pStyle w:val="stbilgi"/>
        <w:tabs>
          <w:tab w:val="right" w:pos="0"/>
        </w:tabs>
        <w:ind w:firstLine="720"/>
        <w:jc w:val="both"/>
        <w:rPr>
          <w:rFonts w:ascii="Courier New" w:hAnsi="Courier New" w:cs="Courier New"/>
          <w:b/>
          <w:sz w:val="20"/>
          <w:lang w:val="fr-FR"/>
        </w:rPr>
      </w:pPr>
      <w:r>
        <w:rPr>
          <w:b/>
          <w:bCs/>
        </w:rPr>
        <w:t xml:space="preserve"> </w:t>
      </w: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8F5FDB" w:rsidRDefault="00AA3D24" w:rsidP="008F5FDB">
      <w:pPr>
        <w:ind w:firstLine="708"/>
        <w:jc w:val="both"/>
        <w:rPr>
          <w:rFonts w:ascii="Courier New" w:hAnsi="Courier New" w:cs="Courier New"/>
          <w:b/>
          <w:sz w:val="20"/>
          <w:lang w:val="fr-FR"/>
        </w:rPr>
      </w:pPr>
      <w:r>
        <w:rPr>
          <w:rFonts w:ascii="Courier New" w:hAnsi="Courier New" w:cs="Courier New"/>
          <w:bCs/>
          <w:sz w:val="20"/>
        </w:rPr>
        <w:tab/>
        <w:t xml:space="preserve">   </w:t>
      </w:r>
      <w:r>
        <w:rPr>
          <w:rFonts w:ascii="Courier New" w:hAnsi="Courier New" w:cs="Courier New"/>
          <w:bCs/>
          <w:sz w:val="20"/>
        </w:rPr>
        <w:tab/>
      </w:r>
      <w:r w:rsidR="008F5FDB">
        <w:rPr>
          <w:rFonts w:ascii="Courier New" w:hAnsi="Courier New" w:cs="Courier New"/>
          <w:b/>
          <w:sz w:val="20"/>
          <w:lang w:val="fr-FR"/>
        </w:rPr>
        <w:t xml:space="preserve"> </w:t>
      </w:r>
    </w:p>
    <w:p w:rsidR="00AA3D24" w:rsidRPr="00AA3D24" w:rsidRDefault="00AA3D24" w:rsidP="002033D8">
      <w:pPr>
        <w:pStyle w:val="stbilgi"/>
        <w:tabs>
          <w:tab w:val="left" w:pos="1260"/>
          <w:tab w:val="left" w:pos="1440"/>
        </w:tabs>
        <w:jc w:val="both"/>
      </w:pP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271D" w:rsidRDefault="009F271D" w:rsidP="006A754B">
      <w:r>
        <w:separator/>
      </w:r>
    </w:p>
  </w:endnote>
  <w:endnote w:type="continuationSeparator" w:id="1">
    <w:p w:rsidR="009F271D" w:rsidRDefault="009F271D"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905" w:rsidRDefault="00066905">
    <w:pPr>
      <w:pStyle w:val="Altbilgi"/>
      <w:jc w:val="center"/>
    </w:pPr>
    <w:fldSimple w:instr=" PAGE   \* MERGEFORMAT ">
      <w:r w:rsidR="00E36D74">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271D" w:rsidRDefault="009F271D" w:rsidP="006A754B">
      <w:r>
        <w:separator/>
      </w:r>
    </w:p>
  </w:footnote>
  <w:footnote w:type="continuationSeparator" w:id="1">
    <w:p w:rsidR="009F271D" w:rsidRDefault="009F271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F626C75"/>
    <w:multiLevelType w:val="hybridMultilevel"/>
    <w:tmpl w:val="32D0A77E"/>
    <w:lvl w:ilvl="0" w:tplc="041F000F">
      <w:start w:val="1"/>
      <w:numFmt w:val="decimal"/>
      <w:lvlText w:val="%1."/>
      <w:lvlJc w:val="left"/>
      <w:pPr>
        <w:ind w:left="720" w:hanging="360"/>
      </w:pPr>
      <w:rPr>
        <w:b/>
        <w:color w:val="auto"/>
        <w:sz w:val="24"/>
        <w:szCs w:val="24"/>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439152A7"/>
    <w:multiLevelType w:val="hybridMultilevel"/>
    <w:tmpl w:val="E3DC34FE"/>
    <w:lvl w:ilvl="0" w:tplc="5F3E493C">
      <w:start w:val="1"/>
      <w:numFmt w:val="decimal"/>
      <w:lvlText w:val="%1."/>
      <w:lvlJc w:val="left"/>
      <w:pPr>
        <w:ind w:left="1080" w:hanging="360"/>
      </w:pPr>
      <w:rPr>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4E2E0097"/>
    <w:multiLevelType w:val="hybridMultilevel"/>
    <w:tmpl w:val="23E46AE4"/>
    <w:lvl w:ilvl="0" w:tplc="A7E0BAAE">
      <w:numFmt w:val="bullet"/>
      <w:lvlText w:val=""/>
      <w:lvlJc w:val="left"/>
      <w:pPr>
        <w:ind w:left="1068"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ŞUBAT  "/>
    <w:docVar w:name="AY_SAYI" w:val="02"/>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7"/>
    <w:docVar w:name="IMZALAR" w:val="&#10;&#10;&#10;"/>
    <w:docVar w:name="IZINLI" w:val="&#10;"/>
    <w:docVar w:name="KARAR_NO" w:val="2018-4/28"/>
    <w:docVar w:name="KARAR_SONUCU" w:val="&#10;"/>
    <w:docVar w:name="KARAR_TARIHI" w:val="07/02/2018"/>
    <w:docVar w:name="KARAR_YILI" w:val="2018"/>
    <w:docVar w:name="KARARA_KATILANLAR" w:val="&#10;"/>
    <w:docVar w:name="KATIP" w:val="&#10;"/>
    <w:docVar w:name="KONU" w:val="GÜNDEME MADDE İLAVE EDİLMESİ"/>
    <w:docVar w:name="MAZERETSIZ" w:val="&#10;"/>
    <w:docVar w:name="MEVCUT_SAYI" w:val="0"/>
    <w:docVar w:name="OZET" w:val="&#10;"/>
    <w:docVar w:name="SAAT" w:val="09:45"/>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66905"/>
    <w:rsid w:val="0009111F"/>
    <w:rsid w:val="00093ACC"/>
    <w:rsid w:val="00095AF8"/>
    <w:rsid w:val="000A4EA8"/>
    <w:rsid w:val="000B6DB2"/>
    <w:rsid w:val="000C623E"/>
    <w:rsid w:val="00104A0D"/>
    <w:rsid w:val="00125E81"/>
    <w:rsid w:val="00131F47"/>
    <w:rsid w:val="001349DC"/>
    <w:rsid w:val="00164EF2"/>
    <w:rsid w:val="0018645C"/>
    <w:rsid w:val="00193338"/>
    <w:rsid w:val="001C7774"/>
    <w:rsid w:val="002033D8"/>
    <w:rsid w:val="0022029E"/>
    <w:rsid w:val="002544F9"/>
    <w:rsid w:val="00263DF6"/>
    <w:rsid w:val="002640CC"/>
    <w:rsid w:val="00271E31"/>
    <w:rsid w:val="00273A8C"/>
    <w:rsid w:val="00280869"/>
    <w:rsid w:val="00294F60"/>
    <w:rsid w:val="002A2FEB"/>
    <w:rsid w:val="002B3CCE"/>
    <w:rsid w:val="002D21C4"/>
    <w:rsid w:val="002E2A83"/>
    <w:rsid w:val="002E2D25"/>
    <w:rsid w:val="002E4858"/>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4AEF"/>
    <w:rsid w:val="00496999"/>
    <w:rsid w:val="004B7089"/>
    <w:rsid w:val="004E5464"/>
    <w:rsid w:val="004E649A"/>
    <w:rsid w:val="00526D06"/>
    <w:rsid w:val="0052747C"/>
    <w:rsid w:val="00530C97"/>
    <w:rsid w:val="00533F10"/>
    <w:rsid w:val="00534FC6"/>
    <w:rsid w:val="00536FF6"/>
    <w:rsid w:val="00556A06"/>
    <w:rsid w:val="0056066B"/>
    <w:rsid w:val="00580967"/>
    <w:rsid w:val="00592CAE"/>
    <w:rsid w:val="005957C9"/>
    <w:rsid w:val="005C1D3D"/>
    <w:rsid w:val="005C31C1"/>
    <w:rsid w:val="005C3B7E"/>
    <w:rsid w:val="006251B3"/>
    <w:rsid w:val="00627D5D"/>
    <w:rsid w:val="006406C1"/>
    <w:rsid w:val="006460C4"/>
    <w:rsid w:val="006673AE"/>
    <w:rsid w:val="0067657D"/>
    <w:rsid w:val="0068666D"/>
    <w:rsid w:val="00693ACF"/>
    <w:rsid w:val="006A155D"/>
    <w:rsid w:val="006A185C"/>
    <w:rsid w:val="006A754B"/>
    <w:rsid w:val="006B4D70"/>
    <w:rsid w:val="006F24FA"/>
    <w:rsid w:val="0070582D"/>
    <w:rsid w:val="00725848"/>
    <w:rsid w:val="00755A32"/>
    <w:rsid w:val="00772DA3"/>
    <w:rsid w:val="00796247"/>
    <w:rsid w:val="00796365"/>
    <w:rsid w:val="007A4A3C"/>
    <w:rsid w:val="007A502A"/>
    <w:rsid w:val="007C588A"/>
    <w:rsid w:val="007C798C"/>
    <w:rsid w:val="007E2834"/>
    <w:rsid w:val="007F721B"/>
    <w:rsid w:val="008145AE"/>
    <w:rsid w:val="008217E5"/>
    <w:rsid w:val="00871936"/>
    <w:rsid w:val="0087346C"/>
    <w:rsid w:val="00896727"/>
    <w:rsid w:val="008B2410"/>
    <w:rsid w:val="008C4F56"/>
    <w:rsid w:val="008C6CD1"/>
    <w:rsid w:val="008D5738"/>
    <w:rsid w:val="008F5FDB"/>
    <w:rsid w:val="00910CDB"/>
    <w:rsid w:val="00911B9C"/>
    <w:rsid w:val="009177B1"/>
    <w:rsid w:val="00965A4D"/>
    <w:rsid w:val="00986453"/>
    <w:rsid w:val="00990613"/>
    <w:rsid w:val="009B72D7"/>
    <w:rsid w:val="009C0653"/>
    <w:rsid w:val="009C49DE"/>
    <w:rsid w:val="009E174C"/>
    <w:rsid w:val="009F271D"/>
    <w:rsid w:val="00A16D95"/>
    <w:rsid w:val="00A2731A"/>
    <w:rsid w:val="00A57C2D"/>
    <w:rsid w:val="00A63212"/>
    <w:rsid w:val="00A7030A"/>
    <w:rsid w:val="00A7468E"/>
    <w:rsid w:val="00A97505"/>
    <w:rsid w:val="00AA3D24"/>
    <w:rsid w:val="00AB5A10"/>
    <w:rsid w:val="00AC4F6E"/>
    <w:rsid w:val="00AD2FAD"/>
    <w:rsid w:val="00AE05E8"/>
    <w:rsid w:val="00B06C8F"/>
    <w:rsid w:val="00B1183C"/>
    <w:rsid w:val="00B37542"/>
    <w:rsid w:val="00B46D7A"/>
    <w:rsid w:val="00B47069"/>
    <w:rsid w:val="00B6621E"/>
    <w:rsid w:val="00BA41A6"/>
    <w:rsid w:val="00BD30BA"/>
    <w:rsid w:val="00BD3F13"/>
    <w:rsid w:val="00BE4092"/>
    <w:rsid w:val="00C11B9D"/>
    <w:rsid w:val="00C22604"/>
    <w:rsid w:val="00C268A6"/>
    <w:rsid w:val="00C44564"/>
    <w:rsid w:val="00C52261"/>
    <w:rsid w:val="00C755D3"/>
    <w:rsid w:val="00C80D4C"/>
    <w:rsid w:val="00C93246"/>
    <w:rsid w:val="00CA075D"/>
    <w:rsid w:val="00CA3215"/>
    <w:rsid w:val="00CC7110"/>
    <w:rsid w:val="00D022D6"/>
    <w:rsid w:val="00D07F6E"/>
    <w:rsid w:val="00D1767C"/>
    <w:rsid w:val="00D2447F"/>
    <w:rsid w:val="00D36BC7"/>
    <w:rsid w:val="00D550E1"/>
    <w:rsid w:val="00D710BB"/>
    <w:rsid w:val="00D73667"/>
    <w:rsid w:val="00D9419E"/>
    <w:rsid w:val="00DA2E16"/>
    <w:rsid w:val="00DB32F1"/>
    <w:rsid w:val="00DE6FE3"/>
    <w:rsid w:val="00DE72B7"/>
    <w:rsid w:val="00DF11B9"/>
    <w:rsid w:val="00DF792F"/>
    <w:rsid w:val="00E14FA0"/>
    <w:rsid w:val="00E21C1B"/>
    <w:rsid w:val="00E27BF8"/>
    <w:rsid w:val="00E30192"/>
    <w:rsid w:val="00E31FF7"/>
    <w:rsid w:val="00E36D74"/>
    <w:rsid w:val="00E754BA"/>
    <w:rsid w:val="00E76118"/>
    <w:rsid w:val="00ED4B01"/>
    <w:rsid w:val="00F1346E"/>
    <w:rsid w:val="00F1496C"/>
    <w:rsid w:val="00F20287"/>
    <w:rsid w:val="00F33C98"/>
    <w:rsid w:val="00F532EC"/>
    <w:rsid w:val="00F55F5F"/>
    <w:rsid w:val="00F8660D"/>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8C6CD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05688040">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9829354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2719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2018-02-09T12:34:00Z</cp:lastPrinted>
  <dcterms:created xsi:type="dcterms:W3CDTF">2018-02-28T06:40:00Z</dcterms:created>
  <dcterms:modified xsi:type="dcterms:W3CDTF">2018-02-28T06:40:00Z</dcterms:modified>
</cp:coreProperties>
</file>