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F38B8">
                <w:rPr>
                  <w:b/>
                </w:rPr>
                <w:t>2018-4/30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F38B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F38B8">
                <w:rPr>
                  <w:b/>
                </w:rPr>
                <w:t>07/02/2018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F38B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F38B8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64EF2" w:rsidRPr="00E67CC6" w:rsidRDefault="00164EF2" w:rsidP="00164E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 xml:space="preserve">, Cumhur Nalcı, Kemal Özer, 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 w:rsidR="008B5B0B"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 xml:space="preserve">, 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ve Osman Yavuz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>5393 Sayılı Belediye Kanununun 20 ve 21.maddeleri gereğince yapılan; Belediye Meclisinin Şubat/2018 aylık toplantı döneminin 1.birleşiminin,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82526" w:rsidRDefault="00482526" w:rsidP="00482526">
      <w:pPr>
        <w:pStyle w:val="ListeParagraf"/>
        <w:tabs>
          <w:tab w:val="left" w:pos="426"/>
          <w:tab w:val="left" w:pos="709"/>
        </w:tabs>
        <w:spacing w:before="0" w:beforeAutospacing="0" w:after="0" w:afterAutospacing="0"/>
        <w:contextualSpacing/>
        <w:jc w:val="both"/>
        <w:rPr>
          <w:b/>
          <w:bCs/>
          <w:color w:val="000000"/>
        </w:rPr>
      </w:pPr>
      <w:r>
        <w:rPr>
          <w:b/>
        </w:rPr>
        <w:tab/>
      </w:r>
      <w:r>
        <w:rPr>
          <w:b/>
        </w:rPr>
        <w:tab/>
        <w:t>Gündemin</w:t>
      </w:r>
      <w:r w:rsidRPr="00482526">
        <w:rPr>
          <w:b/>
        </w:rPr>
        <w:t xml:space="preserve"> İKİNCİ</w:t>
      </w:r>
      <w:r>
        <w:rPr>
          <w:b/>
        </w:rPr>
        <w:t xml:space="preserve"> maddesi gereğince; İlçenin Bağlık Mahallesi tapunun 68 ada, 62-63-70-71 ve 72 parsellerde kayıtlı taşınmazın tahsis işleminin görüşülmesi </w:t>
      </w:r>
      <w:r>
        <w:rPr>
          <w:b/>
          <w:bCs/>
          <w:color w:val="000000"/>
        </w:rPr>
        <w:t>konusu ile ilgili İmar ve Şehircilik Müdürlüğünün yazısı okundu.</w:t>
      </w:r>
    </w:p>
    <w:p w:rsidR="00482526" w:rsidRDefault="00482526" w:rsidP="00482526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482526" w:rsidRDefault="00482526" w:rsidP="0048252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482526" w:rsidRDefault="00482526" w:rsidP="00482526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482526" w:rsidRDefault="00482526" w:rsidP="00482526">
      <w:pPr>
        <w:tabs>
          <w:tab w:val="left" w:pos="0"/>
          <w:tab w:val="left" w:pos="709"/>
        </w:tabs>
        <w:jc w:val="both"/>
        <w:rPr>
          <w:b/>
          <w:bCs/>
          <w:color w:val="FF0000"/>
        </w:rPr>
      </w:pPr>
      <w:r>
        <w:rPr>
          <w:b/>
        </w:rPr>
        <w:tab/>
        <w:t xml:space="preserve">İlçenin Bağlık Mahallesi tapunun 68 ada, 62-63-70-71 ve 72 parsellerde kayıtlı taşınmazın tahsis işlemi konusunun incelenmek üzere İmar Komisyonuna havale edilmesi katılanların oybirliği ile kabul edildi.                                                                      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482526" w:rsidRDefault="00482526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F38B8">
          <w:rPr>
            <w:rFonts w:ascii="Courier New" w:hAnsi="Courier New" w:cs="Courier New"/>
            <w:sz w:val="18"/>
            <w:szCs w:val="18"/>
          </w:rPr>
          <w:cr/>
        </w:r>
        <w:r w:rsidR="007F38B8">
          <w:rPr>
            <w:rFonts w:ascii="Courier New" w:hAnsi="Courier New" w:cs="Courier New"/>
            <w:sz w:val="18"/>
            <w:szCs w:val="18"/>
          </w:rPr>
          <w:cr/>
        </w:r>
        <w:r w:rsidR="007F38B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28E" w:rsidRDefault="00FD728E" w:rsidP="006A754B">
      <w:r>
        <w:separator/>
      </w:r>
    </w:p>
  </w:endnote>
  <w:endnote w:type="continuationSeparator" w:id="1">
    <w:p w:rsidR="00FD728E" w:rsidRDefault="00FD728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28E" w:rsidRDefault="00FD728E" w:rsidP="006A754B">
      <w:r>
        <w:separator/>
      </w:r>
    </w:p>
  </w:footnote>
  <w:footnote w:type="continuationSeparator" w:id="1">
    <w:p w:rsidR="00FD728E" w:rsidRDefault="00FD728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4/30"/>
    <w:docVar w:name="KARAR_SONUCU" w:val="&#10;"/>
    <w:docVar w:name="KARAR_TARIHI" w:val="07/02/2018"/>
    <w:docVar w:name="KARAR_YILI" w:val="2018"/>
    <w:docVar w:name="KARARA_KATILANLAR" w:val="&#10;"/>
    <w:docVar w:name="KATIP" w:val="&#10;"/>
    <w:docVar w:name="KONU" w:val="TAŞINMAZ TAHSİSİ"/>
    <w:docVar w:name="MAZERETSIZ" w:val="&#10;"/>
    <w:docVar w:name="MEVCUT_SAYI" w:val="0"/>
    <w:docVar w:name="OZET" w:val="&#10;"/>
    <w:docVar w:name="SAAT" w:val="10:20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43B58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B68D6"/>
    <w:rsid w:val="002D21C4"/>
    <w:rsid w:val="002E2A83"/>
    <w:rsid w:val="002E2D25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7547D"/>
    <w:rsid w:val="00482526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38B8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2319F"/>
    <w:rsid w:val="00B37542"/>
    <w:rsid w:val="00B46D7A"/>
    <w:rsid w:val="00B47069"/>
    <w:rsid w:val="00B6621E"/>
    <w:rsid w:val="00B92260"/>
    <w:rsid w:val="00BA41A6"/>
    <w:rsid w:val="00BD30BA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F2272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6B1"/>
    <w:rsid w:val="00FD1DA1"/>
    <w:rsid w:val="00FD728E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8252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2018-02-09T12:36:00Z</cp:lastPrinted>
  <dcterms:created xsi:type="dcterms:W3CDTF">2018-02-28T06:39:00Z</dcterms:created>
  <dcterms:modified xsi:type="dcterms:W3CDTF">2018-02-28T06:39:00Z</dcterms:modified>
</cp:coreProperties>
</file>