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D664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56DCA">
                <w:rPr>
                  <w:b/>
                </w:rPr>
                <w:t>2018-15/115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56DCA">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56DCA">
                <w:rPr>
                  <w:b/>
                </w:rPr>
                <w:t>05/07/2018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56DC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56DCA">
                <w:rPr>
                  <w:b/>
                </w:rPr>
                <w:t>SÜLEYMANLAR MAHALLESİ, CEHENNEMAĞZI MAĞARALARI ARKEOLOJİK SİT ALANI SINIRLARININ PLANA İŞLENMESİ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466876" w:rsidRPr="000E07A9">
        <w:rPr>
          <w:b/>
        </w:rPr>
        <w:t xml:space="preserve">Karadeniz Ereğli Belediye Meclisi Bugün Saat 10.00’da Meclis Başkanı                                 Dr.Hüseyin UYSAL’ın Başkanlığında; Üye Eyüp Karaarslan, Esra Alpago, </w:t>
      </w:r>
      <w:r w:rsidR="00466876">
        <w:rPr>
          <w:b/>
        </w:rPr>
        <w:t xml:space="preserve">                  </w:t>
      </w:r>
      <w:r w:rsidR="00466876" w:rsidRPr="000E07A9">
        <w:rPr>
          <w:b/>
        </w:rPr>
        <w:t xml:space="preserve">Yusuf Kalay,  Halil Bozkuş, Salih Kumaş, Mehmet Erdoğan, Ayhan Atay, </w:t>
      </w:r>
      <w:r w:rsidR="00466876">
        <w:rPr>
          <w:b/>
        </w:rPr>
        <w:t xml:space="preserve">Fevzi Ekşi, Hasan Pınarcık, </w:t>
      </w:r>
      <w:r w:rsidR="00466876" w:rsidRPr="000E07A9">
        <w:rPr>
          <w:b/>
        </w:rPr>
        <w:t>Turgay Aydın,</w:t>
      </w:r>
      <w:r w:rsidR="00466876">
        <w:rPr>
          <w:b/>
        </w:rPr>
        <w:t xml:space="preserve"> </w:t>
      </w:r>
      <w:r w:rsidR="00466876" w:rsidRPr="000E07A9">
        <w:rPr>
          <w:b/>
        </w:rPr>
        <w:t>Muhammet Mustafa Şentürk, Hacı Mahmut Kırkpınar</w:t>
      </w:r>
      <w:r w:rsidR="00466876">
        <w:rPr>
          <w:b/>
        </w:rPr>
        <w:t>,</w:t>
      </w:r>
      <w:r w:rsidR="00466876" w:rsidRPr="000E07A9">
        <w:rPr>
          <w:b/>
        </w:rPr>
        <w:t xml:space="preserve"> </w:t>
      </w:r>
      <w:r w:rsidR="00466876">
        <w:rPr>
          <w:b/>
        </w:rPr>
        <w:t xml:space="preserve">              </w:t>
      </w:r>
      <w:r w:rsidR="00466876" w:rsidRPr="000E07A9">
        <w:rPr>
          <w:b/>
        </w:rPr>
        <w:t>Fevzi Mazlum,</w:t>
      </w:r>
      <w:r w:rsidR="00466876">
        <w:rPr>
          <w:b/>
        </w:rPr>
        <w:t xml:space="preserve"> </w:t>
      </w:r>
      <w:r w:rsidR="00466876" w:rsidRPr="000E07A9">
        <w:rPr>
          <w:b/>
        </w:rPr>
        <w:t xml:space="preserve">Güler Demiroğlu, Özkan Özyağcı, Nur Oğuz, Nezih Anıl, Sibel Yıldız, </w:t>
      </w:r>
      <w:r w:rsidR="00466876">
        <w:rPr>
          <w:b/>
        </w:rPr>
        <w:t xml:space="preserve">                                </w:t>
      </w:r>
      <w:r w:rsidR="00466876" w:rsidRPr="000E07A9">
        <w:rPr>
          <w:b/>
        </w:rPr>
        <w:t>Fehmi Karaarslan, Cu</w:t>
      </w:r>
      <w:r w:rsidR="00466876">
        <w:rPr>
          <w:b/>
        </w:rPr>
        <w:t>mhur Nalcı, Şerif Sertan Ocakçı,</w:t>
      </w:r>
      <w:r w:rsidR="00466876" w:rsidRPr="000E07A9">
        <w:rPr>
          <w:b/>
        </w:rPr>
        <w:t xml:space="preserve"> Serkan Yalçın, Coşkun Öztürk, Fikret Fota ve Mustafa Başhan’ın iştiraki ile toplandı. Üye</w:t>
      </w:r>
      <w:r w:rsidR="00466876">
        <w:rPr>
          <w:b/>
        </w:rPr>
        <w:t xml:space="preserve">ler </w:t>
      </w:r>
      <w:r w:rsidR="00466876" w:rsidRPr="000E07A9">
        <w:rPr>
          <w:b/>
        </w:rPr>
        <w:t>Reşat Latif, Sezai Meriç</w:t>
      </w:r>
      <w:r w:rsidR="00466876">
        <w:rPr>
          <w:b/>
        </w:rPr>
        <w:t xml:space="preserve">, </w:t>
      </w:r>
      <w:r w:rsidR="00466876" w:rsidRPr="000E07A9">
        <w:rPr>
          <w:b/>
        </w:rPr>
        <w:t>İhsan Yazı</w:t>
      </w:r>
      <w:r w:rsidR="00466876">
        <w:rPr>
          <w:b/>
        </w:rPr>
        <w:t>cıoğlu, Sabri Dinç</w:t>
      </w:r>
      <w:r w:rsidR="00476C10">
        <w:rPr>
          <w:b/>
        </w:rPr>
        <w:t>,</w:t>
      </w:r>
      <w:r w:rsidR="00466876">
        <w:rPr>
          <w:b/>
        </w:rPr>
        <w:t xml:space="preserve"> Kemal Özer </w:t>
      </w:r>
      <w:r w:rsidR="00476C10">
        <w:rPr>
          <w:b/>
        </w:rPr>
        <w:t xml:space="preserve">ve </w:t>
      </w:r>
      <w:r w:rsidR="00476C10" w:rsidRPr="000E07A9">
        <w:rPr>
          <w:b/>
        </w:rPr>
        <w:t xml:space="preserve">Osman Yavuz </w:t>
      </w:r>
      <w:r w:rsidR="00466876"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466876">
        <w:rPr>
          <w:b/>
        </w:rPr>
        <w:t>Temmuz</w:t>
      </w:r>
      <w:r>
        <w:rPr>
          <w:b/>
        </w:rPr>
        <w:t xml:space="preserve">/2018 aylık toplantı döneminin </w:t>
      </w:r>
      <w:r w:rsidR="00476C10">
        <w:rPr>
          <w:b/>
        </w:rPr>
        <w:t>2</w:t>
      </w:r>
      <w:r>
        <w:rPr>
          <w:b/>
        </w:rPr>
        <w:t>.birleşiminin, 1.oturumunda;</w:t>
      </w:r>
    </w:p>
    <w:p w:rsidR="00F4016C" w:rsidRDefault="00F4016C" w:rsidP="002E2D25">
      <w:pPr>
        <w:jc w:val="both"/>
        <w:rPr>
          <w:b/>
        </w:rPr>
      </w:pPr>
    </w:p>
    <w:p w:rsidR="00FD6641" w:rsidRDefault="00FD6641" w:rsidP="00FD6641">
      <w:pPr>
        <w:ind w:firstLine="708"/>
        <w:jc w:val="both"/>
        <w:rPr>
          <w:b/>
        </w:rPr>
      </w:pPr>
      <w:r>
        <w:rPr>
          <w:b/>
        </w:rPr>
        <w:t xml:space="preserve">Gündemin </w:t>
      </w:r>
      <w:r w:rsidRPr="00FD6641">
        <w:rPr>
          <w:b/>
        </w:rPr>
        <w:t>DÖRDÜNCÜ</w:t>
      </w:r>
      <w:r>
        <w:rPr>
          <w:b/>
          <w:color w:val="FF0000"/>
        </w:rPr>
        <w:t xml:space="preserve"> </w:t>
      </w:r>
      <w:r>
        <w:rPr>
          <w:b/>
        </w:rPr>
        <w:t>maddesi gereğince; Süleymanlar Mahallesi, Cehennemağzı Mağaraları Arkeolojik Sit Alanı sınırlarının plana işlenmesi konusu incelenmek üzere İmar Komisyonuna havale edilmiş olup, komisyon gerekli incelemelerini yaparak hazırlamış olduğu raporunu Başkanlığıma tevdii etmiş bulunmaktadır. Komisyon raporu okundu.</w:t>
      </w:r>
    </w:p>
    <w:p w:rsidR="00FD6641" w:rsidRDefault="00FD6641" w:rsidP="00FD6641">
      <w:pPr>
        <w:ind w:firstLine="708"/>
        <w:jc w:val="both"/>
        <w:rPr>
          <w:b/>
        </w:rPr>
      </w:pPr>
    </w:p>
    <w:p w:rsidR="00FD6641" w:rsidRDefault="00FD6641" w:rsidP="00FD6641">
      <w:pPr>
        <w:ind w:firstLine="708"/>
        <w:jc w:val="both"/>
        <w:rPr>
          <w:b/>
        </w:rPr>
      </w:pPr>
      <w:r>
        <w:rPr>
          <w:b/>
          <w:bCs/>
          <w:color w:val="000000"/>
        </w:rPr>
        <w:t>Yapılan müzakere neticesinde;</w:t>
      </w:r>
    </w:p>
    <w:p w:rsidR="00F4016C" w:rsidRDefault="00FD6641" w:rsidP="00FD6641">
      <w:pPr>
        <w:ind w:firstLine="708"/>
        <w:jc w:val="both"/>
        <w:rPr>
          <w:b/>
        </w:rPr>
      </w:pPr>
      <w:r w:rsidRPr="00FD6641">
        <w:rPr>
          <w:b/>
        </w:rPr>
        <w:t>Süleymanlar Mahallesi Cehennemağzı Mağaraları I. Derece Doğal ve Arkeolojik Sit Alanında, Karabük Kültür Varlıklarını Koruma Bölge Kurulunun 27.09.2017 gün ve 3851 sayılı ve 11/05/2018 tarih 4407 sayılı kararları ile “Arkeolojik Sit ve Korunma Alanı” sınırlarında yapılan değişikliğin söz konusu karar eki tescil fişinde verilmiş olan koordinatlara göre 2863 sayılı Kültür ve Tabiat Varlıklarını Koruma Kanunu’nun 61. Maddesi doğrultusunda yürürlükteki 1/5000 ölçekli Nazım İmar ve 1/1000 ölçekli Uygulama İmar plan paftalarına işlenmesi</w:t>
      </w:r>
      <w:r>
        <w:rPr>
          <w:b/>
        </w:rPr>
        <w:t>;</w:t>
      </w:r>
    </w:p>
    <w:p w:rsidR="00FD6641" w:rsidRDefault="00FD6641" w:rsidP="00FD6641">
      <w:pPr>
        <w:ind w:firstLine="708"/>
        <w:jc w:val="both"/>
        <w:rPr>
          <w:b/>
        </w:rPr>
      </w:pPr>
    </w:p>
    <w:p w:rsidR="00FD6641" w:rsidRDefault="00FD6641" w:rsidP="00FD6641">
      <w:pPr>
        <w:ind w:firstLine="708"/>
        <w:jc w:val="both"/>
        <w:rPr>
          <w:b/>
        </w:rPr>
      </w:pPr>
      <w:r w:rsidRPr="000E07A9">
        <w:rPr>
          <w:b/>
        </w:rPr>
        <w:t>Üye Eyüp Karaarslan, Esra Alpago,</w:t>
      </w:r>
      <w:r>
        <w:rPr>
          <w:b/>
        </w:rPr>
        <w:t xml:space="preserve"> </w:t>
      </w:r>
      <w:r w:rsidRPr="000E07A9">
        <w:rPr>
          <w:b/>
        </w:rPr>
        <w:t xml:space="preserve">Yusuf Kalay,  Halil Bozkuş, Salih Kumaş, Mehmet Erdoğan, Ayhan Atay, </w:t>
      </w:r>
      <w:r>
        <w:rPr>
          <w:b/>
        </w:rPr>
        <w:t xml:space="preserve">Fevzi Ekşi, Hasan Pınarcık, </w:t>
      </w:r>
      <w:r w:rsidRPr="000E07A9">
        <w:rPr>
          <w:b/>
        </w:rPr>
        <w:t>Turgay Aydın,</w:t>
      </w:r>
      <w:r>
        <w:rPr>
          <w:b/>
        </w:rPr>
        <w:t xml:space="preserve">             </w:t>
      </w:r>
      <w:r w:rsidRPr="000E07A9">
        <w:rPr>
          <w:b/>
        </w:rPr>
        <w:t>Muhammet Mustafa Şentürk, Hacı Mahmut Kırkpınar</w:t>
      </w:r>
      <w:r>
        <w:rPr>
          <w:b/>
        </w:rPr>
        <w:t xml:space="preserve">, </w:t>
      </w:r>
      <w:r w:rsidRPr="000E07A9">
        <w:rPr>
          <w:b/>
        </w:rPr>
        <w:t>Fevzi Mazlum,</w:t>
      </w:r>
      <w:r>
        <w:rPr>
          <w:b/>
        </w:rPr>
        <w:t xml:space="preserve">                            </w:t>
      </w:r>
      <w:r w:rsidRPr="000E07A9">
        <w:rPr>
          <w:b/>
        </w:rPr>
        <w:t xml:space="preserve">Güler Demiroğlu, Özkan Özyağcı, Nur Oğuz, Nezih Anıl, Sibel Yıldız, </w:t>
      </w:r>
      <w:r>
        <w:rPr>
          <w:b/>
        </w:rPr>
        <w:t xml:space="preserve">                                </w:t>
      </w:r>
      <w:r w:rsidRPr="000E07A9">
        <w:rPr>
          <w:b/>
        </w:rPr>
        <w:t>Fehmi Karaarslan, Cu</w:t>
      </w:r>
      <w:r>
        <w:rPr>
          <w:b/>
        </w:rPr>
        <w:t>mhur Nalcı, Şerif Sertan Ocakçı,</w:t>
      </w:r>
      <w:r w:rsidRPr="000E07A9">
        <w:rPr>
          <w:b/>
        </w:rPr>
        <w:t xml:space="preserve"> Serkan Yalçın, Coşkun Öztürk, Fikret Fota</w:t>
      </w:r>
      <w:r>
        <w:rPr>
          <w:b/>
        </w:rPr>
        <w:t>,</w:t>
      </w:r>
      <w:r w:rsidRPr="000E07A9">
        <w:rPr>
          <w:b/>
        </w:rPr>
        <w:t xml:space="preserve"> Mustafa Başhan</w:t>
      </w:r>
      <w:r>
        <w:rPr>
          <w:b/>
        </w:rPr>
        <w:t xml:space="preserve"> ve Meclis Başkanı Dr.Hüseyin UYSAL’ın kabul oyları ile katılanların oybirliği ile kabul edildi.</w:t>
      </w:r>
    </w:p>
    <w:p w:rsidR="00FD6641" w:rsidRDefault="00FD6641" w:rsidP="00FD6641">
      <w:pPr>
        <w:ind w:firstLine="708"/>
        <w:jc w:val="both"/>
        <w:rPr>
          <w:b/>
        </w:rPr>
      </w:pPr>
    </w:p>
    <w:p w:rsidR="00FD6641" w:rsidRDefault="00FD6641" w:rsidP="00FD6641">
      <w:pPr>
        <w:ind w:firstLine="708"/>
        <w:jc w:val="both"/>
        <w:rPr>
          <w:b/>
        </w:rPr>
      </w:pPr>
    </w:p>
    <w:p w:rsidR="00FD6641" w:rsidRDefault="00FD6641" w:rsidP="00FD6641">
      <w:pPr>
        <w:ind w:firstLine="708"/>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FD6641">
      <w:pPr>
        <w:pStyle w:val="stbilgi"/>
        <w:tabs>
          <w:tab w:val="left" w:pos="709"/>
          <w:tab w:val="left" w:pos="960"/>
        </w:tabs>
      </w:pPr>
    </w:p>
    <w:sectPr w:rsidR="00AA3D24" w:rsidRPr="00AA3D24" w:rsidSect="00FD6641">
      <w:footerReference w:type="default" r:id="rId7"/>
      <w:pgSz w:w="11906" w:h="16838"/>
      <w:pgMar w:top="851" w:right="1417" w:bottom="142"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B2C" w:rsidRDefault="00474B2C" w:rsidP="006A754B">
      <w:r>
        <w:separator/>
      </w:r>
    </w:p>
  </w:endnote>
  <w:endnote w:type="continuationSeparator" w:id="1">
    <w:p w:rsidR="00474B2C" w:rsidRDefault="00474B2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B2C" w:rsidRDefault="00474B2C" w:rsidP="006A754B">
      <w:r>
        <w:separator/>
      </w:r>
    </w:p>
  </w:footnote>
  <w:footnote w:type="continuationSeparator" w:id="1">
    <w:p w:rsidR="00474B2C" w:rsidRDefault="00474B2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AY_ADI" w:val="TEMMUZ "/>
    <w:docVar w:name="EVRAK_AY_SAYI" w:val="07"/>
    <w:docVar w:name="EVRAK_GUN_ADI" w:val="CUMA     "/>
    <w:docVar w:name="EVRAK_GUN_SAYI" w:val="06"/>
    <w:docVar w:name="EVRAK_NO" w:val=" "/>
    <w:docVar w:name="EVRAK_TARIHI" w:val="06/07/2018"/>
    <w:docVar w:name="EVRAK_YILI" w:val="2018"/>
    <w:docVar w:name="GUN_ADI" w:val="PERŞEMBE "/>
    <w:docVar w:name="GUN_SAYI" w:val="05"/>
    <w:docVar w:name="IMZALAR" w:val="&#10;&#10;&#10;"/>
    <w:docVar w:name="IZINLI" w:val="&#10;"/>
    <w:docVar w:name="KARAR_NO" w:val="2018-15/115"/>
    <w:docVar w:name="KARAR_SONUCU" w:val="&#10;"/>
    <w:docVar w:name="KARAR_TARIHI" w:val="05/07/2018"/>
    <w:docVar w:name="KARAR_YILI" w:val="2018"/>
    <w:docVar w:name="KARARA_KATILANLAR" w:val="&#10;"/>
    <w:docVar w:name="KATIP" w:val="&#10;"/>
    <w:docVar w:name="KONU" w:val="SÜLEYMANLAR MAHALLESİ, CEHENNEMAĞZI MAĞARALARI ARKEOLOJİK SİT ALANI SINIRLARININ PLANA İŞLENMESİ"/>
    <w:docVar w:name="MAZERETSIZ" w:val="&#10;"/>
    <w:docVar w:name="MEVCUT_SAYI" w:val="0"/>
    <w:docVar w:name="OZET" w:val="&#10;"/>
    <w:docVar w:name="SAAT" w:val="10:39"/>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56DCA"/>
    <w:rsid w:val="00164EF2"/>
    <w:rsid w:val="001C7774"/>
    <w:rsid w:val="001F3714"/>
    <w:rsid w:val="002033D8"/>
    <w:rsid w:val="0022029E"/>
    <w:rsid w:val="002544F9"/>
    <w:rsid w:val="00255113"/>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2755"/>
    <w:rsid w:val="00446F93"/>
    <w:rsid w:val="00447545"/>
    <w:rsid w:val="00464AEF"/>
    <w:rsid w:val="00466876"/>
    <w:rsid w:val="00474B2C"/>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2062"/>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26B9D"/>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CE7544"/>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D664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1968596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2018-07-09T11:02:00Z</cp:lastPrinted>
  <dcterms:created xsi:type="dcterms:W3CDTF">2018-07-11T07:59:00Z</dcterms:created>
  <dcterms:modified xsi:type="dcterms:W3CDTF">2018-07-11T07:59:00Z</dcterms:modified>
</cp:coreProperties>
</file>