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24653F">
                <w:rPr>
                  <w:b/>
                </w:rPr>
                <w:t>2019-12/108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24653F">
                <w:rPr>
                  <w:b/>
                </w:rPr>
                <w:t>EMLAK VE İSTİMLAK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24653F">
                <w:rPr>
                  <w:b/>
                </w:rPr>
                <w:t>03/07/2019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24653F">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24653F">
                <w:rPr>
                  <w:b/>
                </w:rPr>
                <w:t>TAŞINMAZ TAHSİSİ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bCs/>
        </w:rPr>
      </w:pPr>
      <w:r>
        <w:rPr>
          <w:b/>
        </w:rPr>
        <w:tab/>
      </w:r>
      <w:r w:rsidR="00BE6E52" w:rsidRPr="000C122E">
        <w:rPr>
          <w:b/>
        </w:rPr>
        <w:t>Karadeniz Ereğli Belediye Meclisi bugün saat 1</w:t>
      </w:r>
      <w:r w:rsidR="00BE6E52">
        <w:rPr>
          <w:b/>
        </w:rPr>
        <w:t>0</w:t>
      </w:r>
      <w:r w:rsidR="00BE6E52" w:rsidRPr="000C122E">
        <w:rPr>
          <w:b/>
        </w:rPr>
        <w:t>.</w:t>
      </w:r>
      <w:r w:rsidR="00BE6E52">
        <w:rPr>
          <w:b/>
        </w:rPr>
        <w:t>3</w:t>
      </w:r>
      <w:r w:rsidR="00BE6E52" w:rsidRPr="000C122E">
        <w:rPr>
          <w:b/>
        </w:rPr>
        <w:t>0’d</w:t>
      </w:r>
      <w:r w:rsidR="00BE6E52">
        <w:rPr>
          <w:b/>
        </w:rPr>
        <w:t>a</w:t>
      </w:r>
      <w:r w:rsidR="00BE6E52" w:rsidRPr="000C122E">
        <w:rPr>
          <w:b/>
        </w:rPr>
        <w:t xml:space="preserve"> Meclis Başkanı                                 Halil POSBIYIK’ın Başkanlığında; 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w:t>
      </w:r>
      <w:r w:rsidR="00BE6E52" w:rsidRPr="00C25454">
        <w:rPr>
          <w:b/>
        </w:rPr>
        <w:t>Mustafa Kumaş,</w:t>
      </w:r>
      <w:r w:rsidR="00BE6E52">
        <w:rPr>
          <w:b/>
        </w:rPr>
        <w:t xml:space="preserve"> </w:t>
      </w:r>
      <w:r w:rsidR="00BE6E52" w:rsidRPr="002A3A8B">
        <w:rPr>
          <w:b/>
        </w:rPr>
        <w:t>Yüksel Başkan</w:t>
      </w:r>
      <w:r w:rsidR="00BE6E52">
        <w:rPr>
          <w:b/>
        </w:rPr>
        <w:t>,</w:t>
      </w:r>
      <w:r w:rsidR="00BE6E52" w:rsidRPr="000C122E">
        <w:rPr>
          <w:b/>
        </w:rPr>
        <w:t xml:space="preserve"> Yahya Çakır,</w:t>
      </w:r>
      <w:r w:rsidR="00BE6E52">
        <w:rPr>
          <w:b/>
        </w:rPr>
        <w:t xml:space="preserve">                 Gülsemin Hasçelik, </w:t>
      </w:r>
      <w:r w:rsidR="00BE6E52" w:rsidRPr="000C122E">
        <w:rPr>
          <w:b/>
        </w:rPr>
        <w:t>Zafer Hüseyin Durmaz, Kürşat Yağız ve</w:t>
      </w:r>
      <w:r w:rsidR="00BE6E52">
        <w:rPr>
          <w:b/>
        </w:rPr>
        <w:t xml:space="preserve"> </w:t>
      </w:r>
      <w:r w:rsidR="00BE6E52" w:rsidRPr="000C122E">
        <w:rPr>
          <w:b/>
        </w:rPr>
        <w:t>Ayhan Erol</w:t>
      </w:r>
      <w:r w:rsidR="00BE6E52" w:rsidRPr="000C122E">
        <w:rPr>
          <w:b/>
          <w:bCs/>
        </w:rPr>
        <w:t>’un iştiraki ile toplandı.</w:t>
      </w:r>
      <w:r w:rsidR="00BE6E52">
        <w:rPr>
          <w:b/>
          <w:bCs/>
        </w:rPr>
        <w:t xml:space="preserve"> Üye </w:t>
      </w:r>
      <w:r w:rsidR="00BE6E52">
        <w:rPr>
          <w:b/>
        </w:rPr>
        <w:t>Zafer Yalman</w:t>
      </w:r>
      <w:r w:rsidR="00BE6E52">
        <w:rPr>
          <w:b/>
          <w:bCs/>
        </w:rPr>
        <w:t xml:space="preserve"> </w:t>
      </w:r>
      <w:r w:rsidR="00BE6E52">
        <w:rPr>
          <w:b/>
        </w:rPr>
        <w:t>toplantıya iştirak etmedi.</w:t>
      </w:r>
    </w:p>
    <w:p w:rsidR="00837243" w:rsidRPr="00B33D4B" w:rsidRDefault="00837243" w:rsidP="00C368BA">
      <w:pPr>
        <w:jc w:val="both"/>
        <w:rPr>
          <w:b/>
        </w:rPr>
      </w:pPr>
    </w:p>
    <w:p w:rsidR="00BB67A4" w:rsidRDefault="00643DE1" w:rsidP="00BB67A4">
      <w:pPr>
        <w:jc w:val="both"/>
        <w:rPr>
          <w:b/>
        </w:rPr>
      </w:pPr>
      <w:r>
        <w:rPr>
          <w:b/>
        </w:rPr>
        <w:tab/>
      </w:r>
      <w:r w:rsidR="00BB67A4">
        <w:rPr>
          <w:b/>
        </w:rPr>
        <w:t xml:space="preserve">5393 Sayılı Belediye Kanununun 20 ve 21.maddeleri gereğince yapılan; Belediye Meclisinin </w:t>
      </w:r>
      <w:r w:rsidR="00BE6E52">
        <w:rPr>
          <w:b/>
        </w:rPr>
        <w:t>Temmuz</w:t>
      </w:r>
      <w:r w:rsidR="00BB67A4">
        <w:rPr>
          <w:b/>
        </w:rPr>
        <w:t xml:space="preserve">/2019 aylık toplantı döneminin </w:t>
      </w:r>
      <w:r w:rsidR="004F7AEC">
        <w:rPr>
          <w:b/>
        </w:rPr>
        <w:t>1</w:t>
      </w:r>
      <w:r w:rsidR="00BB67A4">
        <w:rPr>
          <w:b/>
        </w:rPr>
        <w:t xml:space="preserve">.birleşiminin, </w:t>
      </w:r>
      <w:r w:rsidR="00BE6E52">
        <w:rPr>
          <w:b/>
        </w:rPr>
        <w:t>1</w:t>
      </w:r>
      <w:r w:rsidR="00BB67A4">
        <w:rPr>
          <w:b/>
        </w:rPr>
        <w:t>.oturumunda;</w:t>
      </w:r>
    </w:p>
    <w:p w:rsidR="00BB67A4" w:rsidRDefault="00BB67A4" w:rsidP="00BB67A4">
      <w:pPr>
        <w:pStyle w:val="stbilgi"/>
        <w:tabs>
          <w:tab w:val="left" w:pos="709"/>
          <w:tab w:val="left" w:pos="960"/>
        </w:tabs>
        <w:rPr>
          <w:rFonts w:ascii="Courier New" w:hAnsi="Courier New" w:cs="Courier New"/>
          <w:b/>
          <w:sz w:val="20"/>
        </w:rPr>
      </w:pPr>
    </w:p>
    <w:p w:rsidR="00644398" w:rsidRDefault="00644398" w:rsidP="00644398">
      <w:pPr>
        <w:pStyle w:val="stbilgi"/>
        <w:tabs>
          <w:tab w:val="left" w:pos="709"/>
        </w:tabs>
        <w:jc w:val="both"/>
        <w:rPr>
          <w:b/>
        </w:rPr>
      </w:pPr>
      <w:r>
        <w:rPr>
          <w:b/>
        </w:rPr>
        <w:tab/>
      </w:r>
      <w:r w:rsidRPr="00644398">
        <w:rPr>
          <w:b/>
        </w:rPr>
        <w:t>Gündemin ALTINCI</w:t>
      </w:r>
      <w:r>
        <w:rPr>
          <w:b/>
        </w:rPr>
        <w:t xml:space="preserve"> maddesi gereğince; Mülkiyeti Belediyemize ait ilçenin Kışla, Kepez ve Ören Mahallerinde bulunan 4 (dört) adet caminin Diyanet İşleri Başkanlığına tahsisi konusu ile ilgili Emlak ve İstimlak Müdürlüğünün yazısı okundu.</w:t>
      </w:r>
    </w:p>
    <w:p w:rsidR="00644398" w:rsidRDefault="00644398" w:rsidP="00644398">
      <w:pPr>
        <w:pStyle w:val="stbilgi"/>
        <w:jc w:val="both"/>
        <w:rPr>
          <w:b/>
        </w:rPr>
      </w:pPr>
    </w:p>
    <w:p w:rsidR="00644398" w:rsidRDefault="00644398" w:rsidP="00644398">
      <w:pPr>
        <w:pStyle w:val="stbilgi"/>
        <w:jc w:val="both"/>
        <w:rPr>
          <w:b/>
        </w:rPr>
      </w:pPr>
      <w:r>
        <w:rPr>
          <w:b/>
        </w:rPr>
        <w:t xml:space="preserve">            Yapılan müzakere neticesinde;</w:t>
      </w:r>
    </w:p>
    <w:p w:rsidR="006238F9" w:rsidRDefault="006238F9" w:rsidP="002E2D25">
      <w:pPr>
        <w:jc w:val="both"/>
        <w:rPr>
          <w:b/>
        </w:rPr>
      </w:pPr>
    </w:p>
    <w:p w:rsidR="00644398" w:rsidRDefault="00644398" w:rsidP="00644398">
      <w:pPr>
        <w:pStyle w:val="stbilgi"/>
        <w:tabs>
          <w:tab w:val="left" w:pos="709"/>
        </w:tabs>
        <w:jc w:val="both"/>
        <w:rPr>
          <w:b/>
        </w:rPr>
      </w:pPr>
      <w:r>
        <w:rPr>
          <w:b/>
        </w:rPr>
        <w:tab/>
      </w:r>
      <w:r w:rsidRPr="00644398">
        <w:rPr>
          <w:b/>
        </w:rPr>
        <w:t>Camilerin Yönetiminin Devralınması ile ilgili 633 sayılı Kanun ve 4379 sayılı Kanunun 1 maddesi ile değişik 35 maddesi gereğince "hakiki ve hükmi şahıslar tarafından yaptırılan camilerin yönetimlerinim başkanlığımıza devir işlerinin yapılması sağlanacaktır" ibaresi ile birlikte camilerin Diyanet İşleri Başkanlığına tahsisi istenmiştir.</w:t>
      </w:r>
    </w:p>
    <w:p w:rsidR="00644398" w:rsidRPr="00644398" w:rsidRDefault="00644398" w:rsidP="00644398">
      <w:pPr>
        <w:pStyle w:val="stbilgi"/>
        <w:tabs>
          <w:tab w:val="left" w:pos="709"/>
        </w:tabs>
        <w:jc w:val="both"/>
        <w:rPr>
          <w:b/>
        </w:rPr>
      </w:pPr>
      <w:r w:rsidRPr="00644398">
        <w:rPr>
          <w:b/>
        </w:rPr>
        <w:tab/>
      </w:r>
    </w:p>
    <w:p w:rsidR="00644398" w:rsidRDefault="00644398" w:rsidP="00644398">
      <w:pPr>
        <w:ind w:firstLine="708"/>
        <w:jc w:val="both"/>
        <w:rPr>
          <w:b/>
        </w:rPr>
      </w:pPr>
      <w:r w:rsidRPr="00644398">
        <w:rPr>
          <w:b/>
        </w:rPr>
        <w:t>5393 Sayılı Belediye Kanunun  15 maddesinin (h) bendinde bulunan ‘ Mahallî müşterek nitelikteki hizmetlerin yerine getirilmesi amacıyla, belediye ve mücavir alan sınırları içerisinde taşınmaz almak, kamulaştırmak, satmak, kiralamak veya kiraya vermek, trampa etmek, tahsis etmek, bunlar üzerinde sınırlı aynî hak tesis etmek’, yine aynı kanunun 18.maddesi (e) bendinde bulunan "Taşınmaz mal alımına, satımına, takasına, tahsisine, tahsis şeklinin değiştirilmesine veya tahsisli bir taşınmazın kamu hizmetinde ihtiyaç duyulmaması hâlinde tahsisin kaldırılmasına; üç yıldan fazla kiralanmasına ve süresi otuz yılı geçmemek kaydıyla bunlar üzerinde sınırlı aynî hak tesisine karar vermek.",  5018 sayılı Kamu Mali Yönetimi ve Kontrol Kanununun Kamu İdarelerine Ait taşınmazların Tahsisi ve Devri Hakkında yönetmeliğin 25.maddesinde “Görmekle yükümlü oldukları kamu hizmetlerinde kullanılmak amacıyla Kamu idarelerince devralınması istenen taşınmazların devri yerine tahsisinin yapılması suretiyle kamu hizmetlerinin görülmesi sağlanıyor ise, taşınmazın devri  yerine tahsisi yapılır’ hükümleri gereğince;</w:t>
      </w:r>
    </w:p>
    <w:p w:rsidR="00644398" w:rsidRPr="00644398" w:rsidRDefault="00644398" w:rsidP="00644398">
      <w:pPr>
        <w:ind w:firstLine="708"/>
        <w:jc w:val="both"/>
        <w:rPr>
          <w:b/>
        </w:rPr>
      </w:pPr>
    </w:p>
    <w:p w:rsidR="00644398" w:rsidRDefault="00644398" w:rsidP="00644398">
      <w:pPr>
        <w:pStyle w:val="stbilgi"/>
        <w:jc w:val="both"/>
        <w:rPr>
          <w:b/>
        </w:rPr>
      </w:pPr>
      <w:r w:rsidRPr="00644398">
        <w:rPr>
          <w:b/>
        </w:rPr>
        <w:lastRenderedPageBreak/>
        <w:t xml:space="preserve">          Mülkiyeti Belediyemize ait olan, İlçenin Kışla Mah. 968 ada 23 parsel Birinci bağımsız bölüm, kapı no : 37'de kayıtlı ( Sanayi Çarşısı Camii), </w:t>
      </w:r>
    </w:p>
    <w:p w:rsidR="00644398" w:rsidRPr="00644398" w:rsidRDefault="00644398" w:rsidP="00644398">
      <w:pPr>
        <w:pStyle w:val="stbilgi"/>
        <w:jc w:val="both"/>
        <w:rPr>
          <w:b/>
        </w:rPr>
      </w:pPr>
    </w:p>
    <w:p w:rsidR="00644398" w:rsidRDefault="00644398" w:rsidP="00644398">
      <w:pPr>
        <w:pStyle w:val="stbilgi"/>
        <w:jc w:val="both"/>
        <w:rPr>
          <w:b/>
        </w:rPr>
      </w:pPr>
      <w:r w:rsidRPr="00644398">
        <w:rPr>
          <w:b/>
        </w:rPr>
        <w:t xml:space="preserve">          Mülkiyeti Belediyemize ait olan, İlçenin Kepez Mah. 2070 ada 18 parsel, kapı no: 53 - 53/A'da kayıtlı (Kepez Merkez Camii),</w:t>
      </w:r>
    </w:p>
    <w:p w:rsidR="00644398" w:rsidRPr="00644398" w:rsidRDefault="00644398" w:rsidP="00644398">
      <w:pPr>
        <w:pStyle w:val="stbilgi"/>
        <w:jc w:val="both"/>
        <w:rPr>
          <w:b/>
        </w:rPr>
      </w:pPr>
    </w:p>
    <w:p w:rsidR="00644398" w:rsidRDefault="00644398" w:rsidP="00644398">
      <w:pPr>
        <w:pStyle w:val="stbilgi"/>
        <w:jc w:val="both"/>
        <w:rPr>
          <w:b/>
        </w:rPr>
      </w:pPr>
      <w:r w:rsidRPr="00644398">
        <w:rPr>
          <w:b/>
        </w:rPr>
        <w:t xml:space="preserve">          Mülkiyeti Belediyemize ait olan, İlçenin Kepez Mah. 1903 ada 3 parsel, kapı no: 33'de kayıtlı (Kepez Mahmut Paşa Camii)</w:t>
      </w:r>
    </w:p>
    <w:p w:rsidR="00644398" w:rsidRPr="00644398" w:rsidRDefault="00644398" w:rsidP="00644398">
      <w:pPr>
        <w:pStyle w:val="stbilgi"/>
        <w:jc w:val="both"/>
        <w:rPr>
          <w:b/>
        </w:rPr>
      </w:pPr>
    </w:p>
    <w:p w:rsidR="00644398" w:rsidRDefault="00644398" w:rsidP="00644398">
      <w:pPr>
        <w:pStyle w:val="stbilgi"/>
        <w:jc w:val="both"/>
        <w:rPr>
          <w:b/>
        </w:rPr>
      </w:pPr>
      <w:r w:rsidRPr="00644398">
        <w:rPr>
          <w:b/>
        </w:rPr>
        <w:t xml:space="preserve">          Mülkiyeti Belediyemize ait olan, İlçenin Ören Mah. 1198 ada 28 parsel, kapı no: 50'de kayıtlı (Ören Meşelik Erenler Camii) niteliği camii olan 4 adet taşınmazın</w:t>
      </w:r>
      <w:r>
        <w:rPr>
          <w:b/>
        </w:rPr>
        <w:t>;</w:t>
      </w:r>
    </w:p>
    <w:p w:rsidR="00644398" w:rsidRDefault="00644398" w:rsidP="00644398">
      <w:pPr>
        <w:pStyle w:val="stbilgi"/>
        <w:tabs>
          <w:tab w:val="left" w:pos="709"/>
        </w:tabs>
        <w:jc w:val="both"/>
        <w:rPr>
          <w:b/>
        </w:rPr>
      </w:pPr>
      <w:r>
        <w:rPr>
          <w:b/>
        </w:rPr>
        <w:tab/>
      </w:r>
    </w:p>
    <w:p w:rsidR="00644398" w:rsidRDefault="00644398" w:rsidP="00644398">
      <w:pPr>
        <w:pStyle w:val="stbilgi"/>
        <w:tabs>
          <w:tab w:val="left" w:pos="709"/>
        </w:tabs>
        <w:jc w:val="both"/>
        <w:rPr>
          <w:b/>
        </w:rPr>
      </w:pPr>
      <w:r>
        <w:rPr>
          <w:b/>
        </w:rPr>
        <w:tab/>
      </w:r>
      <w:r w:rsidRPr="00644398">
        <w:rPr>
          <w:b/>
        </w:rPr>
        <w:t>29 yıllığına Diyanet İşleri Başkanlığına tahsis işleminin yapılması, hazırlanacak protokolün imzalanması ve tahsis sonucunda tapu kütüğüne şerh düşülmesi hususunda Belediye Başkanına yetki verilmesi</w:t>
      </w:r>
      <w:r>
        <w:rPr>
          <w:b/>
        </w:rPr>
        <w:t xml:space="preserve"> katılanların oybirliği ile kabul edildi.</w:t>
      </w:r>
    </w:p>
    <w:p w:rsidR="00644398" w:rsidRPr="00644398" w:rsidRDefault="00644398" w:rsidP="00644398">
      <w:pPr>
        <w:pStyle w:val="stbilgi"/>
        <w:jc w:val="both"/>
        <w:rPr>
          <w:b/>
        </w:rPr>
      </w:pPr>
    </w:p>
    <w:p w:rsidR="00DA4411" w:rsidRDefault="00DA4411" w:rsidP="002E2D25">
      <w:pPr>
        <w:jc w:val="both"/>
        <w:rPr>
          <w:b/>
        </w:rPr>
      </w:pPr>
    </w:p>
    <w:p w:rsidR="003F3FC8" w:rsidRDefault="003F3FC8" w:rsidP="002E2D25">
      <w:pPr>
        <w:jc w:val="both"/>
        <w:rPr>
          <w:b/>
        </w:rPr>
      </w:pPr>
    </w:p>
    <w:p w:rsidR="00DA4411" w:rsidRDefault="00DA4411"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w:t>
            </w:r>
            <w:r w:rsidR="00AC4CE0">
              <w:rPr>
                <w:b/>
              </w:rPr>
              <w:t xml:space="preserve">   </w:t>
            </w:r>
            <w:r>
              <w:rPr>
                <w:b/>
              </w:rPr>
              <w:t>Meclis Kâtibi</w:t>
            </w:r>
          </w:p>
        </w:tc>
      </w:tr>
      <w:tr w:rsidR="006238F9" w:rsidTr="006238F9">
        <w:trPr>
          <w:jc w:val="right"/>
        </w:trPr>
        <w:tc>
          <w:tcPr>
            <w:tcW w:w="3070" w:type="dxa"/>
            <w:hideMark/>
          </w:tcPr>
          <w:p w:rsidR="006238F9" w:rsidRDefault="00837243" w:rsidP="00837243">
            <w:pPr>
              <w:pStyle w:val="stbilgi"/>
              <w:rPr>
                <w:rFonts w:ascii="Courier New" w:hAnsi="Courier New" w:cs="Courier New"/>
                <w:b/>
                <w:sz w:val="20"/>
                <w:lang w:val="fr-FR"/>
              </w:rPr>
            </w:pPr>
            <w:r>
              <w:rPr>
                <w:b/>
              </w:rPr>
              <w:t>Halil POSBIYIK</w:t>
            </w:r>
            <w:r w:rsidR="006238F9">
              <w:rPr>
                <w:b/>
              </w:rPr>
              <w:t xml:space="preserve">              </w:t>
            </w:r>
          </w:p>
        </w:tc>
        <w:tc>
          <w:tcPr>
            <w:tcW w:w="3071" w:type="dxa"/>
            <w:hideMark/>
          </w:tcPr>
          <w:p w:rsidR="006238F9" w:rsidRDefault="006238F9" w:rsidP="00837243">
            <w:pPr>
              <w:pStyle w:val="stbilgi"/>
              <w:rPr>
                <w:rFonts w:ascii="Courier New" w:hAnsi="Courier New" w:cs="Courier New"/>
                <w:b/>
                <w:sz w:val="20"/>
                <w:lang w:val="fr-FR"/>
              </w:rPr>
            </w:pPr>
            <w:r>
              <w:rPr>
                <w:b/>
              </w:rPr>
              <w:t xml:space="preserve">      </w:t>
            </w:r>
            <w:r w:rsidR="00837243">
              <w:rPr>
                <w:b/>
              </w:rPr>
              <w:t>Emrah KARAARSLAN</w:t>
            </w:r>
            <w:r>
              <w:rPr>
                <w:b/>
              </w:rPr>
              <w:t xml:space="preserve"> </w:t>
            </w:r>
          </w:p>
        </w:tc>
        <w:tc>
          <w:tcPr>
            <w:tcW w:w="3071" w:type="dxa"/>
            <w:hideMark/>
          </w:tcPr>
          <w:p w:rsidR="006238F9" w:rsidRDefault="006238F9" w:rsidP="00837243">
            <w:pPr>
              <w:pStyle w:val="stbilgi"/>
              <w:rPr>
                <w:rFonts w:ascii="Courier New" w:hAnsi="Courier New" w:cs="Courier New"/>
                <w:b/>
                <w:sz w:val="20"/>
                <w:lang w:val="fr-FR"/>
              </w:rPr>
            </w:pPr>
            <w:r>
              <w:rPr>
                <w:b/>
              </w:rPr>
              <w:t xml:space="preserve">        </w:t>
            </w:r>
            <w:r w:rsidR="00AC4CE0">
              <w:rPr>
                <w:b/>
              </w:rPr>
              <w:t xml:space="preserve">   </w:t>
            </w:r>
            <w:r w:rsidR="00837243">
              <w:rPr>
                <w:b/>
              </w:rPr>
              <w:t>Gönül ÇELİK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24653F">
          <w:rPr>
            <w:rFonts w:ascii="Courier New" w:hAnsi="Courier New" w:cs="Courier New"/>
            <w:sz w:val="18"/>
            <w:szCs w:val="18"/>
          </w:rPr>
          <w:cr/>
        </w:r>
        <w:r w:rsidR="0024653F">
          <w:rPr>
            <w:rFonts w:ascii="Courier New" w:hAnsi="Courier New" w:cs="Courier New"/>
            <w:sz w:val="18"/>
            <w:szCs w:val="18"/>
          </w:rPr>
          <w:cr/>
        </w:r>
        <w:r w:rsidR="0024653F">
          <w:rPr>
            <w:rFonts w:ascii="Courier New" w:hAnsi="Courier New" w:cs="Courier New"/>
            <w:sz w:val="18"/>
            <w:szCs w:val="18"/>
          </w:rPr>
          <w:cr/>
        </w:r>
      </w:fldSimple>
    </w:p>
    <w:sectPr w:rsidR="00AA3D24" w:rsidRPr="00AA3D24" w:rsidSect="00644398">
      <w:footerReference w:type="default" r:id="rId7"/>
      <w:pgSz w:w="11906" w:h="16838"/>
      <w:pgMar w:top="993"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6F37" w:rsidRDefault="00F96F37" w:rsidP="006A754B">
      <w:r>
        <w:separator/>
      </w:r>
    </w:p>
  </w:endnote>
  <w:endnote w:type="continuationSeparator" w:id="1">
    <w:p w:rsidR="00F96F37" w:rsidRDefault="00F96F37"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4398" w:rsidRDefault="00644398">
    <w:pPr>
      <w:pStyle w:val="Altbilgi"/>
      <w:jc w:val="center"/>
    </w:pPr>
    <w:fldSimple w:instr=" PAGE   \* MERGEFORMAT ">
      <w:r w:rsidR="0024653F">
        <w:rPr>
          <w:noProof/>
        </w:rPr>
        <w:t>1</w:t>
      </w:r>
    </w:fldSimple>
  </w:p>
  <w:p w:rsidR="00BB67A4" w:rsidRDefault="00BB67A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6F37" w:rsidRDefault="00F96F37" w:rsidP="006A754B">
      <w:r>
        <w:separator/>
      </w:r>
    </w:p>
  </w:footnote>
  <w:footnote w:type="continuationSeparator" w:id="1">
    <w:p w:rsidR="00F96F37" w:rsidRDefault="00F96F37"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TEMMUZ "/>
    <w:docVar w:name="AY_SAYI" w:val="07"/>
    <w:docVar w:name="BASKAN" w:val="&#10;"/>
    <w:docVar w:name="BIRLESIM" w:val=" "/>
    <w:docVar w:name="CELSE" w:val="1"/>
    <w:docVar w:name="DAIRE_ADI" w:val="EMLAK VE İSTİMLAK MÜDÜRLÜĞÜ"/>
    <w:docVar w:name="DONEM" w:val=" "/>
    <w:docVar w:name="EVRAK_NO" w:val=" "/>
    <w:docVar w:name="EVRAK_TARIHI" w:val=" "/>
    <w:docVar w:name="GUN_ADI" w:val="ÇARŞAMBA "/>
    <w:docVar w:name="GUN_SAYI" w:val="03"/>
    <w:docVar w:name="IMZALAR" w:val="&#10;&#10;&#10;"/>
    <w:docVar w:name="IZINLI" w:val="&#10;"/>
    <w:docVar w:name="KARAR_NO" w:val="2019-12/108"/>
    <w:docVar w:name="KARAR_SONUCU" w:val="&#10;"/>
    <w:docVar w:name="KARAR_TARIHI" w:val="03/07/2019"/>
    <w:docVar w:name="KARAR_YILI" w:val="2019"/>
    <w:docVar w:name="KARARA_KATILANLAR" w:val="&#10;"/>
    <w:docVar w:name="KATIP" w:val="&#10;"/>
    <w:docVar w:name="KONU" w:val="TAŞINMAZ TAHSİS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37428"/>
    <w:rsid w:val="000442B4"/>
    <w:rsid w:val="00051BD0"/>
    <w:rsid w:val="000538B3"/>
    <w:rsid w:val="00054CAC"/>
    <w:rsid w:val="00055CE5"/>
    <w:rsid w:val="00060E93"/>
    <w:rsid w:val="00061C34"/>
    <w:rsid w:val="0006368B"/>
    <w:rsid w:val="00070D27"/>
    <w:rsid w:val="00085BD7"/>
    <w:rsid w:val="0009111F"/>
    <w:rsid w:val="00092894"/>
    <w:rsid w:val="00093ACC"/>
    <w:rsid w:val="00095AF8"/>
    <w:rsid w:val="00097005"/>
    <w:rsid w:val="000A021C"/>
    <w:rsid w:val="000A4EA8"/>
    <w:rsid w:val="000B6DB2"/>
    <w:rsid w:val="000C623E"/>
    <w:rsid w:val="000D67B1"/>
    <w:rsid w:val="000F3842"/>
    <w:rsid w:val="00104A0D"/>
    <w:rsid w:val="0011774A"/>
    <w:rsid w:val="00125E81"/>
    <w:rsid w:val="00131F47"/>
    <w:rsid w:val="00157DEB"/>
    <w:rsid w:val="001603F7"/>
    <w:rsid w:val="00164EF2"/>
    <w:rsid w:val="001761B8"/>
    <w:rsid w:val="00190D55"/>
    <w:rsid w:val="00193863"/>
    <w:rsid w:val="001C7774"/>
    <w:rsid w:val="002033D8"/>
    <w:rsid w:val="0022029E"/>
    <w:rsid w:val="0024653F"/>
    <w:rsid w:val="002544F9"/>
    <w:rsid w:val="00263DF6"/>
    <w:rsid w:val="002640CC"/>
    <w:rsid w:val="00271E31"/>
    <w:rsid w:val="00273A8C"/>
    <w:rsid w:val="00274501"/>
    <w:rsid w:val="00280869"/>
    <w:rsid w:val="00294F60"/>
    <w:rsid w:val="002A2FEB"/>
    <w:rsid w:val="002C0090"/>
    <w:rsid w:val="002D21C4"/>
    <w:rsid w:val="002D2E38"/>
    <w:rsid w:val="002E2A83"/>
    <w:rsid w:val="002E2D25"/>
    <w:rsid w:val="002E4858"/>
    <w:rsid w:val="002E60AC"/>
    <w:rsid w:val="00313838"/>
    <w:rsid w:val="003163BA"/>
    <w:rsid w:val="003346BD"/>
    <w:rsid w:val="00351169"/>
    <w:rsid w:val="00375617"/>
    <w:rsid w:val="00376CE9"/>
    <w:rsid w:val="00387DBA"/>
    <w:rsid w:val="00396C17"/>
    <w:rsid w:val="003A5CB6"/>
    <w:rsid w:val="003B45A2"/>
    <w:rsid w:val="003D2E22"/>
    <w:rsid w:val="003F0AA0"/>
    <w:rsid w:val="003F3FC8"/>
    <w:rsid w:val="0041281D"/>
    <w:rsid w:val="00414453"/>
    <w:rsid w:val="004176D2"/>
    <w:rsid w:val="0042474F"/>
    <w:rsid w:val="00447545"/>
    <w:rsid w:val="00462EE3"/>
    <w:rsid w:val="00464AEF"/>
    <w:rsid w:val="00466876"/>
    <w:rsid w:val="00466C86"/>
    <w:rsid w:val="00476C10"/>
    <w:rsid w:val="00496999"/>
    <w:rsid w:val="004B7089"/>
    <w:rsid w:val="004D61E1"/>
    <w:rsid w:val="004E5464"/>
    <w:rsid w:val="004E649A"/>
    <w:rsid w:val="004F7AEC"/>
    <w:rsid w:val="00507AC4"/>
    <w:rsid w:val="00526D06"/>
    <w:rsid w:val="0052747C"/>
    <w:rsid w:val="00530C97"/>
    <w:rsid w:val="00533F10"/>
    <w:rsid w:val="00534FC6"/>
    <w:rsid w:val="00536FF6"/>
    <w:rsid w:val="00556A06"/>
    <w:rsid w:val="0056066B"/>
    <w:rsid w:val="005678B0"/>
    <w:rsid w:val="00580967"/>
    <w:rsid w:val="00583EAB"/>
    <w:rsid w:val="005859EC"/>
    <w:rsid w:val="00592CAE"/>
    <w:rsid w:val="005C1D3D"/>
    <w:rsid w:val="005C31C1"/>
    <w:rsid w:val="005C3B7E"/>
    <w:rsid w:val="005F23C8"/>
    <w:rsid w:val="006238F9"/>
    <w:rsid w:val="006251B3"/>
    <w:rsid w:val="00627D5D"/>
    <w:rsid w:val="006406C1"/>
    <w:rsid w:val="00643DE1"/>
    <w:rsid w:val="00644398"/>
    <w:rsid w:val="006460C4"/>
    <w:rsid w:val="006673AE"/>
    <w:rsid w:val="00673AB8"/>
    <w:rsid w:val="0067657D"/>
    <w:rsid w:val="0068444F"/>
    <w:rsid w:val="0068666D"/>
    <w:rsid w:val="00693ACF"/>
    <w:rsid w:val="00697249"/>
    <w:rsid w:val="006A155D"/>
    <w:rsid w:val="006A185C"/>
    <w:rsid w:val="006A754B"/>
    <w:rsid w:val="006B4D70"/>
    <w:rsid w:val="006E3E9F"/>
    <w:rsid w:val="006F24FA"/>
    <w:rsid w:val="0070582D"/>
    <w:rsid w:val="00723BB6"/>
    <w:rsid w:val="00725848"/>
    <w:rsid w:val="0073573C"/>
    <w:rsid w:val="00755A32"/>
    <w:rsid w:val="00772DA3"/>
    <w:rsid w:val="00796247"/>
    <w:rsid w:val="00796365"/>
    <w:rsid w:val="007A4A3C"/>
    <w:rsid w:val="007A502A"/>
    <w:rsid w:val="007C588A"/>
    <w:rsid w:val="007C798C"/>
    <w:rsid w:val="007D1198"/>
    <w:rsid w:val="007E2834"/>
    <w:rsid w:val="007E3B76"/>
    <w:rsid w:val="007F721B"/>
    <w:rsid w:val="0081035B"/>
    <w:rsid w:val="0081090A"/>
    <w:rsid w:val="008145AE"/>
    <w:rsid w:val="00816D42"/>
    <w:rsid w:val="008217E5"/>
    <w:rsid w:val="00836B11"/>
    <w:rsid w:val="00837243"/>
    <w:rsid w:val="008673FE"/>
    <w:rsid w:val="0087346C"/>
    <w:rsid w:val="008839B0"/>
    <w:rsid w:val="00896727"/>
    <w:rsid w:val="008B2410"/>
    <w:rsid w:val="008B5B0B"/>
    <w:rsid w:val="008C4F56"/>
    <w:rsid w:val="008D4CE8"/>
    <w:rsid w:val="008D5738"/>
    <w:rsid w:val="008E0297"/>
    <w:rsid w:val="008F7040"/>
    <w:rsid w:val="009108C8"/>
    <w:rsid w:val="00910CDB"/>
    <w:rsid w:val="00911B9C"/>
    <w:rsid w:val="009177B1"/>
    <w:rsid w:val="00931A71"/>
    <w:rsid w:val="00935413"/>
    <w:rsid w:val="009616CB"/>
    <w:rsid w:val="00965A4D"/>
    <w:rsid w:val="0097006E"/>
    <w:rsid w:val="00986453"/>
    <w:rsid w:val="00990613"/>
    <w:rsid w:val="009B72D7"/>
    <w:rsid w:val="009C0653"/>
    <w:rsid w:val="009C41E9"/>
    <w:rsid w:val="009C49DE"/>
    <w:rsid w:val="009E174C"/>
    <w:rsid w:val="00A2731A"/>
    <w:rsid w:val="00A57C2D"/>
    <w:rsid w:val="00A63212"/>
    <w:rsid w:val="00A67CF2"/>
    <w:rsid w:val="00A7030A"/>
    <w:rsid w:val="00A7468E"/>
    <w:rsid w:val="00A97505"/>
    <w:rsid w:val="00AA3D24"/>
    <w:rsid w:val="00AB5A10"/>
    <w:rsid w:val="00AC49FC"/>
    <w:rsid w:val="00AC4CE0"/>
    <w:rsid w:val="00AC4F6E"/>
    <w:rsid w:val="00AD2FAD"/>
    <w:rsid w:val="00AD346E"/>
    <w:rsid w:val="00AE05E8"/>
    <w:rsid w:val="00AE3C34"/>
    <w:rsid w:val="00AF2B48"/>
    <w:rsid w:val="00B06C8F"/>
    <w:rsid w:val="00B1183C"/>
    <w:rsid w:val="00B206AD"/>
    <w:rsid w:val="00B2319F"/>
    <w:rsid w:val="00B33D4B"/>
    <w:rsid w:val="00B37542"/>
    <w:rsid w:val="00B41479"/>
    <w:rsid w:val="00B46D7A"/>
    <w:rsid w:val="00B47069"/>
    <w:rsid w:val="00B6621E"/>
    <w:rsid w:val="00BA41A6"/>
    <w:rsid w:val="00BB67A4"/>
    <w:rsid w:val="00BD2AAC"/>
    <w:rsid w:val="00BD30BA"/>
    <w:rsid w:val="00BD3706"/>
    <w:rsid w:val="00BD3F13"/>
    <w:rsid w:val="00BE4092"/>
    <w:rsid w:val="00BE45C2"/>
    <w:rsid w:val="00BE6E52"/>
    <w:rsid w:val="00C11B9D"/>
    <w:rsid w:val="00C22604"/>
    <w:rsid w:val="00C268A6"/>
    <w:rsid w:val="00C3295E"/>
    <w:rsid w:val="00C368BA"/>
    <w:rsid w:val="00C44564"/>
    <w:rsid w:val="00C52261"/>
    <w:rsid w:val="00C755D3"/>
    <w:rsid w:val="00C80D4C"/>
    <w:rsid w:val="00C93246"/>
    <w:rsid w:val="00CA075D"/>
    <w:rsid w:val="00CA3215"/>
    <w:rsid w:val="00CC7110"/>
    <w:rsid w:val="00CD20D2"/>
    <w:rsid w:val="00D022D6"/>
    <w:rsid w:val="00D070EC"/>
    <w:rsid w:val="00D07F6E"/>
    <w:rsid w:val="00D2447F"/>
    <w:rsid w:val="00D3326D"/>
    <w:rsid w:val="00D36BC7"/>
    <w:rsid w:val="00D377A7"/>
    <w:rsid w:val="00D550E1"/>
    <w:rsid w:val="00D710BB"/>
    <w:rsid w:val="00D73667"/>
    <w:rsid w:val="00D74FF9"/>
    <w:rsid w:val="00D9419E"/>
    <w:rsid w:val="00DA4411"/>
    <w:rsid w:val="00DD20C9"/>
    <w:rsid w:val="00DD308F"/>
    <w:rsid w:val="00DD531E"/>
    <w:rsid w:val="00DE3A29"/>
    <w:rsid w:val="00DE6FE3"/>
    <w:rsid w:val="00DF11B9"/>
    <w:rsid w:val="00DF792F"/>
    <w:rsid w:val="00E14FA0"/>
    <w:rsid w:val="00E16D86"/>
    <w:rsid w:val="00E21C1B"/>
    <w:rsid w:val="00E27BF8"/>
    <w:rsid w:val="00E30192"/>
    <w:rsid w:val="00E31FF7"/>
    <w:rsid w:val="00E754BA"/>
    <w:rsid w:val="00E76118"/>
    <w:rsid w:val="00EA0BCD"/>
    <w:rsid w:val="00ED4B01"/>
    <w:rsid w:val="00ED7ABF"/>
    <w:rsid w:val="00F1346E"/>
    <w:rsid w:val="00F1496C"/>
    <w:rsid w:val="00F17E75"/>
    <w:rsid w:val="00F20287"/>
    <w:rsid w:val="00F20C79"/>
    <w:rsid w:val="00F33C98"/>
    <w:rsid w:val="00F3775B"/>
    <w:rsid w:val="00F4016C"/>
    <w:rsid w:val="00F532EC"/>
    <w:rsid w:val="00F55F5F"/>
    <w:rsid w:val="00F61756"/>
    <w:rsid w:val="00F74B84"/>
    <w:rsid w:val="00F92F35"/>
    <w:rsid w:val="00F96F37"/>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bilgiChar1">
    <w:name w:val="Üstbilgi Char1"/>
    <w:basedOn w:val="VarsaylanParagrafYazTipi"/>
    <w:semiHidden/>
    <w:locked/>
    <w:rsid w:val="00644398"/>
    <w:rPr>
      <w:sz w:val="24"/>
      <w:szCs w:val="24"/>
    </w:rPr>
  </w:style>
</w:styles>
</file>

<file path=word/webSettings.xml><?xml version="1.0" encoding="utf-8"?>
<w:webSettings xmlns:r="http://schemas.openxmlformats.org/officeDocument/2006/relationships" xmlns:w="http://schemas.openxmlformats.org/wordprocessingml/2006/main">
  <w:divs>
    <w:div w:id="36199277">
      <w:bodyDiv w:val="1"/>
      <w:marLeft w:val="0"/>
      <w:marRight w:val="0"/>
      <w:marTop w:val="0"/>
      <w:marBottom w:val="0"/>
      <w:divBdr>
        <w:top w:val="none" w:sz="0" w:space="0" w:color="auto"/>
        <w:left w:val="none" w:sz="0" w:space="0" w:color="auto"/>
        <w:bottom w:val="none" w:sz="0" w:space="0" w:color="auto"/>
        <w:right w:val="none" w:sz="0" w:space="0" w:color="auto"/>
      </w:divBdr>
    </w:div>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67098526">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69797526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616</Words>
  <Characters>3513</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4121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2019-07-08T06:53:00Z</cp:lastPrinted>
  <dcterms:created xsi:type="dcterms:W3CDTF">2019-07-31T05:55:00Z</dcterms:created>
  <dcterms:modified xsi:type="dcterms:W3CDTF">2019-07-31T05:55:00Z</dcterms:modified>
</cp:coreProperties>
</file>